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B7" w:rsidRPr="004F70A4" w:rsidRDefault="00C402B7" w:rsidP="00C402B7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70A4">
        <w:rPr>
          <w:rFonts w:ascii="Times New Roman" w:hAnsi="Times New Roman"/>
          <w:b/>
          <w:sz w:val="24"/>
          <w:szCs w:val="24"/>
        </w:rPr>
        <w:t>ФИЗИКА  и  АСТРОНОМИЯ</w:t>
      </w:r>
    </w:p>
    <w:p w:rsidR="00C402B7" w:rsidRPr="004F70A4" w:rsidRDefault="00C402B7" w:rsidP="00C402B7">
      <w:pPr>
        <w:tabs>
          <w:tab w:val="center" w:pos="4819"/>
          <w:tab w:val="left" w:pos="6870"/>
        </w:tabs>
        <w:spacing w:after="0" w:line="240" w:lineRule="auto"/>
        <w:ind w:left="295" w:hanging="272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F70A4">
        <w:rPr>
          <w:rFonts w:ascii="Times New Roman" w:eastAsia="Times New Roman" w:hAnsi="Times New Roman"/>
          <w:b/>
          <w:sz w:val="32"/>
          <w:szCs w:val="32"/>
          <w:lang w:eastAsia="ru-RU"/>
        </w:rPr>
        <w:t>Учебное оборудование</w:t>
      </w:r>
    </w:p>
    <w:p w:rsidR="00C402B7" w:rsidRPr="004F70A4" w:rsidRDefault="00C402B7" w:rsidP="00C402B7">
      <w:pPr>
        <w:spacing w:after="0" w:line="240" w:lineRule="auto"/>
        <w:ind w:left="295" w:hanging="272"/>
        <w:jc w:val="center"/>
        <w:rPr>
          <w:rFonts w:ascii="Times New Roman" w:eastAsia="Times New Roman" w:hAnsi="Times New Roman"/>
          <w:b/>
          <w:sz w:val="10"/>
          <w:szCs w:val="10"/>
          <w:lang w:eastAsia="ru-RU"/>
        </w:rPr>
      </w:pPr>
    </w:p>
    <w:tbl>
      <w:tblPr>
        <w:tblW w:w="96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492"/>
        <w:gridCol w:w="1936"/>
        <w:gridCol w:w="6327"/>
        <w:gridCol w:w="905"/>
      </w:tblGrid>
      <w:tr w:rsidR="00C402B7" w:rsidRPr="004F70A4" w:rsidTr="004B5A72"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</w:p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оборудования</w:t>
            </w:r>
          </w:p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02B7" w:rsidRPr="004F70A4" w:rsidTr="00666066">
        <w:tc>
          <w:tcPr>
            <w:tcW w:w="9660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Печатные пособия</w:t>
            </w:r>
          </w:p>
        </w:tc>
      </w:tr>
      <w:tr w:rsidR="00C402B7" w:rsidRPr="004F70A4" w:rsidTr="004B5A72"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6066" w:rsidRPr="00723A0D" w:rsidRDefault="00666066" w:rsidP="006660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0"/>
              </w:rPr>
            </w:pPr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>1. Физика. 7—9 классы</w:t>
            </w:r>
            <w:proofErr w:type="gramStart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 xml:space="preserve"> :</w:t>
            </w:r>
            <w:proofErr w:type="gramEnd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 xml:space="preserve"> рабочая программа к линии УМКА. В. </w:t>
            </w:r>
            <w:proofErr w:type="spellStart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>Перышкина</w:t>
            </w:r>
            <w:proofErr w:type="spellEnd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 xml:space="preserve">, Е. М. </w:t>
            </w:r>
            <w:proofErr w:type="spellStart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>Гутник</w:t>
            </w:r>
            <w:proofErr w:type="spellEnd"/>
            <w:proofErr w:type="gramStart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 xml:space="preserve"> :</w:t>
            </w:r>
            <w:proofErr w:type="gramEnd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 xml:space="preserve"> учебно-методическое пособие / Н. В. </w:t>
            </w:r>
            <w:proofErr w:type="spellStart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>Филонович</w:t>
            </w:r>
            <w:proofErr w:type="spellEnd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 xml:space="preserve">, Е. М. </w:t>
            </w:r>
            <w:proofErr w:type="spellStart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>Гутник</w:t>
            </w:r>
            <w:proofErr w:type="spellEnd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>. — М.</w:t>
            </w:r>
            <w:proofErr w:type="gramStart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 xml:space="preserve"> :</w:t>
            </w:r>
            <w:proofErr w:type="gramEnd"/>
            <w:r w:rsidRPr="00723A0D">
              <w:rPr>
                <w:rFonts w:ascii="Times New Roman" w:eastAsiaTheme="minorHAnsi" w:hAnsi="Times New Roman"/>
                <w:sz w:val="24"/>
                <w:szCs w:val="20"/>
              </w:rPr>
              <w:t xml:space="preserve"> Дрофа, 2017.</w:t>
            </w:r>
            <w:r>
              <w:rPr>
                <w:rFonts w:ascii="SchoolBookSanPin" w:eastAsiaTheme="minorHAnsi" w:hAnsi="SchoolBookSanPin" w:cs="SchoolBookSanPin"/>
                <w:sz w:val="20"/>
                <w:szCs w:val="20"/>
              </w:rPr>
              <w:t xml:space="preserve"> </w:t>
            </w:r>
          </w:p>
          <w:p w:rsidR="00666066" w:rsidRPr="00723A0D" w:rsidRDefault="00723A0D" w:rsidP="00723A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  <w:r w:rsidR="00666066" w:rsidRPr="00723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Примерная программа общего и среднего образования по физике</w:t>
            </w:r>
            <w:r w:rsidR="007F6C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астрономии</w:t>
            </w:r>
          </w:p>
          <w:p w:rsidR="00723A0D" w:rsidRPr="004F70A4" w:rsidRDefault="00723A0D" w:rsidP="00723A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  <w:r w:rsidR="00C402B7"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Материалы для подготовки учащихся к ЕГЭ</w:t>
            </w:r>
          </w:p>
          <w:p w:rsidR="00C402B7" w:rsidRPr="004F70A4" w:rsidRDefault="00723A0D" w:rsidP="00723A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Тематическое и календарное планирование по физике </w:t>
            </w:r>
            <w:r w:rsidR="007F6C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астрономии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02B7" w:rsidRPr="004F70A4" w:rsidTr="004B5A72">
        <w:trPr>
          <w:trHeight w:val="1092"/>
        </w:trPr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Дидактический материал</w:t>
            </w:r>
          </w:p>
        </w:tc>
        <w:tc>
          <w:tcPr>
            <w:tcW w:w="6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firstLine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Рыкмевич</w:t>
            </w:r>
            <w:proofErr w:type="spellEnd"/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А.П., сборник задач по физике. Для 9-11 классов средней школы. - </w:t>
            </w:r>
            <w:r w:rsidR="00723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Дрофа</w:t>
            </w: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23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1998</w:t>
            </w: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C402B7" w:rsidRDefault="00723A0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C402B7"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В.И. </w:t>
            </w:r>
            <w:proofErr w:type="spellStart"/>
            <w:r w:rsidR="00C402B7"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Лукашик</w:t>
            </w:r>
            <w:proofErr w:type="spellEnd"/>
            <w:proofErr w:type="gramStart"/>
            <w:r w:rsidR="00C402B7"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C402B7"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сборник задач по физике для 7-9  классов, М.: Просвещение, 2010 г.</w:t>
            </w:r>
          </w:p>
          <w:p w:rsidR="00723A0D" w:rsidRDefault="00723A0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3.по физике 8класс М «просвещение»1988г.</w:t>
            </w:r>
          </w:p>
          <w:p w:rsidR="00723A0D" w:rsidRPr="004F70A4" w:rsidRDefault="0099772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 дидактические пособия по физике 7-11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электроном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виде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5E6F80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7шт</w:t>
            </w:r>
          </w:p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="005E6F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7шт</w:t>
            </w:r>
          </w:p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02B7" w:rsidRPr="004F70A4" w:rsidTr="004B5A72"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</w:t>
            </w:r>
          </w:p>
        </w:tc>
        <w:tc>
          <w:tcPr>
            <w:tcW w:w="6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723A0D" w:rsidRDefault="00C402B7" w:rsidP="00723A0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3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и самостоятельные работы по физике 7  - 11 классы</w:t>
            </w:r>
          </w:p>
          <w:p w:rsidR="00723A0D" w:rsidRPr="00723A0D" w:rsidRDefault="00723A0D" w:rsidP="00723A0D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Карточки для индивидуальной работы 9кл «Учитель»2002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Default="004B5A72" w:rsidP="004B5A72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997727" w:rsidRDefault="00997727" w:rsidP="009977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97727" w:rsidRPr="004F70A4" w:rsidRDefault="00997727" w:rsidP="009977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402B7" w:rsidRPr="004F70A4" w:rsidTr="004B5A72"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Книги для дополнительного чтения</w:t>
            </w:r>
          </w:p>
        </w:tc>
        <w:tc>
          <w:tcPr>
            <w:tcW w:w="6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Default="005E6F80" w:rsidP="00666066">
            <w:pPr>
              <w:spacing w:after="0" w:line="240" w:lineRule="auto"/>
              <w:ind w:firstLine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1.христоматия по физике8-10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М«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Просвещение»1982</w:t>
            </w:r>
          </w:p>
          <w:p w:rsidR="005E6F80" w:rsidRDefault="005E6F80" w:rsidP="00666066">
            <w:pPr>
              <w:spacing w:after="0" w:line="240" w:lineRule="auto"/>
              <w:ind w:firstLine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2.Зубков В.Г. задачи по физике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Наука» 1982</w:t>
            </w:r>
          </w:p>
          <w:p w:rsidR="005E6F80" w:rsidRPr="004F70A4" w:rsidRDefault="005E6F80" w:rsidP="00666066">
            <w:pPr>
              <w:spacing w:after="0" w:line="240" w:lineRule="auto"/>
              <w:ind w:firstLine="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Маневетова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физический эксперимент в школе м»просвещение»1981г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Default="00997727" w:rsidP="00997727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997727" w:rsidRDefault="00997727" w:rsidP="00997727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997727" w:rsidRPr="004F70A4" w:rsidRDefault="00997727" w:rsidP="00997727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402B7" w:rsidRPr="004F70A4" w:rsidTr="004B5A72">
        <w:tc>
          <w:tcPr>
            <w:tcW w:w="4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Газеты, журналы</w:t>
            </w:r>
          </w:p>
        </w:tc>
        <w:tc>
          <w:tcPr>
            <w:tcW w:w="6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Физика в школе.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E6F80" w:rsidRPr="004F70A4" w:rsidTr="004B5A72">
        <w:trPr>
          <w:trHeight w:val="299"/>
        </w:trPr>
        <w:tc>
          <w:tcPr>
            <w:tcW w:w="49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F80" w:rsidRPr="004F70A4" w:rsidRDefault="005E6F80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6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F80" w:rsidRPr="004F70A4" w:rsidRDefault="005E6F80" w:rsidP="005E6F80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Таблицы,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транспаранты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6F80" w:rsidRPr="004F70A4" w:rsidRDefault="005E6F80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4B5A72" w:rsidRPr="004F70A4" w:rsidTr="004B5A72">
        <w:trPr>
          <w:trHeight w:val="268"/>
        </w:trPr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72" w:rsidRPr="004F70A4" w:rsidRDefault="004B5A7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72" w:rsidRPr="004F70A4" w:rsidRDefault="004B5A72" w:rsidP="001A0A49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Физические постоянные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72" w:rsidRPr="004F70A4" w:rsidRDefault="004B5A72" w:rsidP="004B5A72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4B5A72" w:rsidRPr="004F70A4" w:rsidTr="00774B44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5A72" w:rsidRPr="004F70A4" w:rsidRDefault="004B5A7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4B5A72" w:rsidRPr="004F70A4" w:rsidRDefault="004B5A72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Приставки для образования кратных и дольных единиц</w:t>
            </w:r>
          </w:p>
        </w:tc>
        <w:tc>
          <w:tcPr>
            <w:tcW w:w="9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5A72" w:rsidRPr="004F70A4" w:rsidRDefault="004B5A72" w:rsidP="004B5A72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74B44" w:rsidRPr="004F70A4" w:rsidTr="00774B44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74B44" w:rsidRPr="004F70A4" w:rsidRDefault="00774B44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774B44" w:rsidRPr="004F70A4" w:rsidRDefault="00774B44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дизеля (схема)</w:t>
            </w:r>
          </w:p>
        </w:tc>
        <w:tc>
          <w:tcPr>
            <w:tcW w:w="90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B44" w:rsidRPr="004F70A4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B44" w:rsidRPr="004F70A4" w:rsidTr="00774B44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74B44" w:rsidRDefault="00774B44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774B44" w:rsidRDefault="00774B44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Криотурбогенератор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B44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74B44" w:rsidRPr="004F70A4" w:rsidTr="00774B44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74B44" w:rsidRDefault="00774B44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774B44" w:rsidRDefault="00774B44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Тепловое расширение в технике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B44" w:rsidRDefault="00774B44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774B44" w:rsidRPr="004F70A4" w:rsidTr="001A0A49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774B44" w:rsidRDefault="00774B44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774B44" w:rsidRDefault="00774B44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Магнитная запись и восстановление звука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4B44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A49" w:rsidRPr="004F70A4" w:rsidTr="001A0A49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Газовая турбина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49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A49" w:rsidRPr="004F70A4" w:rsidTr="001A0A49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Циклический ускоритель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49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A49" w:rsidRPr="004F70A4" w:rsidTr="001A0A49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Разряды в газе при атмосферном давлении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49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A49" w:rsidRPr="004F70A4" w:rsidTr="001A0A49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Разряды в газах при пониженном давлении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49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A49" w:rsidRPr="004F70A4" w:rsidTr="001A0A49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Электрическая цепь с источником тока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49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A49" w:rsidRPr="004F70A4" w:rsidTr="001A0A49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Применение сжатых газов в пневматических инструментах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49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A49" w:rsidRPr="004F70A4" w:rsidTr="001A0A49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деформации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49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1A0A49" w:rsidRPr="004F70A4" w:rsidTr="001A0A49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Полупроводниковый диод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49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A49" w:rsidRPr="004F70A4" w:rsidTr="001A0A49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Вакуумный диод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49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A49" w:rsidRPr="004F70A4" w:rsidTr="001A0A49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1A0A49" w:rsidRDefault="001A0A49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скорости молекул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49" w:rsidRDefault="001A0A49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1A0A49" w:rsidRPr="004F70A4" w:rsidTr="00774B44">
        <w:tc>
          <w:tcPr>
            <w:tcW w:w="4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A0A49" w:rsidRDefault="001A0A49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3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1A0A49" w:rsidRDefault="00850943" w:rsidP="001A0A49">
            <w:pPr>
              <w:spacing w:after="0" w:line="240" w:lineRule="auto"/>
              <w:ind w:left="295" w:hanging="36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1A0A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лектронно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лучевая трубка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0A49" w:rsidRDefault="00850943" w:rsidP="00774B44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240D30" w:rsidRDefault="00240D30" w:rsidP="00240D30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0D30" w:rsidRPr="00E113D2" w:rsidRDefault="00240D30" w:rsidP="00240D30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113D2">
        <w:rPr>
          <w:rFonts w:ascii="Times New Roman" w:eastAsia="Times New Roman" w:hAnsi="Times New Roman"/>
          <w:b/>
          <w:sz w:val="28"/>
          <w:szCs w:val="28"/>
          <w:lang w:eastAsia="ru-RU"/>
        </w:rPr>
        <w:t>Материально-техническое оснащение кабинет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 </w:t>
      </w:r>
      <w:r w:rsidRPr="00E113D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физики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"/>
        <w:gridCol w:w="7724"/>
        <w:gridCol w:w="1617"/>
      </w:tblGrid>
      <w:tr w:rsidR="00240D30" w:rsidRPr="00E113D2" w:rsidTr="00240D30">
        <w:tc>
          <w:tcPr>
            <w:tcW w:w="797" w:type="dxa"/>
            <w:shd w:val="clear" w:color="auto" w:fill="E6E6E6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724" w:type="dxa"/>
            <w:shd w:val="clear" w:color="auto" w:fill="E6E6E6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17" w:type="dxa"/>
            <w:shd w:val="clear" w:color="auto" w:fill="E6E6E6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</w:t>
            </w:r>
          </w:p>
        </w:tc>
      </w:tr>
      <w:tr w:rsidR="00240D30" w:rsidRPr="00E113D2" w:rsidTr="00240D30">
        <w:tc>
          <w:tcPr>
            <w:tcW w:w="797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724" w:type="dxa"/>
          </w:tcPr>
          <w:p w:rsidR="00240D30" w:rsidRPr="00E113D2" w:rsidRDefault="00240D30" w:rsidP="002226C3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Стол ученический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 </w:t>
            </w:r>
            <w:proofErr w:type="gramEnd"/>
            <w:r w:rsidR="002226C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лабораторный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617" w:type="dxa"/>
          </w:tcPr>
          <w:p w:rsidR="00240D30" w:rsidRPr="00E113D2" w:rsidRDefault="00240D30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240D30" w:rsidRPr="00E113D2" w:rsidTr="00240D30">
        <w:tc>
          <w:tcPr>
            <w:tcW w:w="797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24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Стулья ученические</w:t>
            </w:r>
          </w:p>
        </w:tc>
        <w:tc>
          <w:tcPr>
            <w:tcW w:w="1617" w:type="dxa"/>
          </w:tcPr>
          <w:p w:rsidR="00240D30" w:rsidRPr="00E113D2" w:rsidRDefault="00240D30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240D30" w:rsidRPr="00E113D2" w:rsidTr="00240D30">
        <w:tc>
          <w:tcPr>
            <w:tcW w:w="797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724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Стол ученический</w:t>
            </w:r>
          </w:p>
        </w:tc>
        <w:tc>
          <w:tcPr>
            <w:tcW w:w="1617" w:type="dxa"/>
          </w:tcPr>
          <w:p w:rsidR="00240D30" w:rsidRDefault="00240D30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240D30" w:rsidRPr="00E113D2" w:rsidTr="00240D30">
        <w:tc>
          <w:tcPr>
            <w:tcW w:w="797" w:type="dxa"/>
          </w:tcPr>
          <w:p w:rsidR="00240D30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724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Стулья ученические</w:t>
            </w:r>
          </w:p>
        </w:tc>
        <w:tc>
          <w:tcPr>
            <w:tcW w:w="1617" w:type="dxa"/>
          </w:tcPr>
          <w:p w:rsidR="00240D30" w:rsidRDefault="00240D30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240D30" w:rsidRPr="00E113D2" w:rsidTr="00240D30">
        <w:tc>
          <w:tcPr>
            <w:tcW w:w="797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724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Стол учительский</w:t>
            </w:r>
          </w:p>
        </w:tc>
        <w:tc>
          <w:tcPr>
            <w:tcW w:w="1617" w:type="dxa"/>
          </w:tcPr>
          <w:p w:rsidR="00240D30" w:rsidRPr="00E113D2" w:rsidRDefault="00240D30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40D30" w:rsidRPr="00E113D2" w:rsidTr="00240D30">
        <w:tc>
          <w:tcPr>
            <w:tcW w:w="797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724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Стул учительский</w:t>
            </w:r>
          </w:p>
        </w:tc>
        <w:tc>
          <w:tcPr>
            <w:tcW w:w="1617" w:type="dxa"/>
          </w:tcPr>
          <w:p w:rsidR="00240D30" w:rsidRPr="00E113D2" w:rsidRDefault="00850943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40D30" w:rsidRPr="00E113D2" w:rsidTr="00240D30">
        <w:tc>
          <w:tcPr>
            <w:tcW w:w="797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724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Шкаф (2 секционный)</w:t>
            </w:r>
          </w:p>
        </w:tc>
        <w:tc>
          <w:tcPr>
            <w:tcW w:w="1617" w:type="dxa"/>
          </w:tcPr>
          <w:p w:rsidR="00240D30" w:rsidRPr="00E113D2" w:rsidRDefault="00240D30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40D30" w:rsidRPr="00E113D2" w:rsidTr="00240D30">
        <w:tc>
          <w:tcPr>
            <w:tcW w:w="797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724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Школьная доска</w:t>
            </w:r>
          </w:p>
        </w:tc>
        <w:tc>
          <w:tcPr>
            <w:tcW w:w="1617" w:type="dxa"/>
          </w:tcPr>
          <w:p w:rsidR="00240D30" w:rsidRPr="00E113D2" w:rsidRDefault="00240D30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240D30" w:rsidRPr="00E113D2" w:rsidTr="00240D30">
        <w:tc>
          <w:tcPr>
            <w:tcW w:w="797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724" w:type="dxa"/>
          </w:tcPr>
          <w:p w:rsidR="00240D30" w:rsidRPr="00240D30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Шторы</w:t>
            </w:r>
            <w:r w:rsidRPr="00E113D2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(жалюзи)</w:t>
            </w:r>
          </w:p>
        </w:tc>
        <w:tc>
          <w:tcPr>
            <w:tcW w:w="1617" w:type="dxa"/>
          </w:tcPr>
          <w:p w:rsidR="00240D30" w:rsidRPr="00E113D2" w:rsidRDefault="00240D30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240D30" w:rsidRPr="00E113D2" w:rsidTr="00240D30">
        <w:tc>
          <w:tcPr>
            <w:tcW w:w="797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724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113D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(4 из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науколаба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617" w:type="dxa"/>
          </w:tcPr>
          <w:p w:rsidR="00240D30" w:rsidRPr="00E113D2" w:rsidRDefault="00240D30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240D30" w:rsidRPr="00E113D2" w:rsidTr="00240D30">
        <w:tc>
          <w:tcPr>
            <w:tcW w:w="797" w:type="dxa"/>
          </w:tcPr>
          <w:p w:rsidR="00240D30" w:rsidRPr="00E113D2" w:rsidRDefault="00240D30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724" w:type="dxa"/>
          </w:tcPr>
          <w:p w:rsidR="00240D30" w:rsidRPr="00E113D2" w:rsidRDefault="004B5A72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Флипчарт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» доска  </w:t>
            </w:r>
          </w:p>
        </w:tc>
        <w:tc>
          <w:tcPr>
            <w:tcW w:w="1617" w:type="dxa"/>
          </w:tcPr>
          <w:p w:rsidR="00240D30" w:rsidRPr="00E113D2" w:rsidRDefault="004B5A72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4B5A72" w:rsidRPr="00E113D2" w:rsidTr="00240D30">
        <w:tc>
          <w:tcPr>
            <w:tcW w:w="797" w:type="dxa"/>
          </w:tcPr>
          <w:p w:rsidR="004B5A72" w:rsidRDefault="004B5A72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724" w:type="dxa"/>
          </w:tcPr>
          <w:p w:rsidR="004B5A72" w:rsidRDefault="004B5A72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Вешалка </w:t>
            </w:r>
          </w:p>
        </w:tc>
        <w:tc>
          <w:tcPr>
            <w:tcW w:w="1617" w:type="dxa"/>
          </w:tcPr>
          <w:p w:rsidR="004B5A72" w:rsidRDefault="004B5A72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4B5A72" w:rsidRPr="00E113D2" w:rsidTr="00240D30">
        <w:tc>
          <w:tcPr>
            <w:tcW w:w="797" w:type="dxa"/>
          </w:tcPr>
          <w:p w:rsidR="004B5A72" w:rsidRDefault="004B5A72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724" w:type="dxa"/>
          </w:tcPr>
          <w:p w:rsidR="004B5A72" w:rsidRDefault="004B5A72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Халаты </w:t>
            </w:r>
          </w:p>
        </w:tc>
        <w:tc>
          <w:tcPr>
            <w:tcW w:w="1617" w:type="dxa"/>
          </w:tcPr>
          <w:p w:rsidR="004B5A72" w:rsidRDefault="00185F32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</w:tr>
      <w:tr w:rsidR="00850943" w:rsidRPr="00E113D2" w:rsidTr="00240D30">
        <w:tc>
          <w:tcPr>
            <w:tcW w:w="797" w:type="dxa"/>
          </w:tcPr>
          <w:p w:rsidR="00850943" w:rsidRDefault="00850943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724" w:type="dxa"/>
          </w:tcPr>
          <w:p w:rsidR="00850943" w:rsidRDefault="00850943" w:rsidP="00363D5C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Тумба ораторская </w:t>
            </w:r>
          </w:p>
        </w:tc>
        <w:tc>
          <w:tcPr>
            <w:tcW w:w="1617" w:type="dxa"/>
          </w:tcPr>
          <w:p w:rsidR="00850943" w:rsidRDefault="00850943" w:rsidP="00363D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C402B7" w:rsidRPr="004F70A4" w:rsidRDefault="00C402B7" w:rsidP="00C402B7">
      <w:pPr>
        <w:spacing w:after="0" w:line="240" w:lineRule="auto"/>
        <w:ind w:left="295" w:hanging="272"/>
        <w:rPr>
          <w:rFonts w:ascii="Times New Roman" w:eastAsia="Times New Roman" w:hAnsi="Times New Roman"/>
          <w:b/>
          <w:caps/>
          <w:sz w:val="32"/>
          <w:szCs w:val="24"/>
          <w:lang w:eastAsia="ru-RU"/>
        </w:rPr>
      </w:pPr>
    </w:p>
    <w:p w:rsidR="00C402B7" w:rsidRPr="004F70A4" w:rsidRDefault="00C402B7" w:rsidP="00C402B7">
      <w:pPr>
        <w:spacing w:after="0" w:line="240" w:lineRule="auto"/>
        <w:ind w:left="295" w:hanging="27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F70A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технические средства обучения учебного кабинета фиЗИки</w:t>
      </w:r>
    </w:p>
    <w:p w:rsidR="00C402B7" w:rsidRPr="004F70A4" w:rsidRDefault="00C402B7" w:rsidP="00C402B7">
      <w:pPr>
        <w:spacing w:after="0" w:line="240" w:lineRule="auto"/>
        <w:ind w:left="295" w:hanging="272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6"/>
        <w:gridCol w:w="6378"/>
        <w:gridCol w:w="2835"/>
      </w:tblGrid>
      <w:tr w:rsidR="00C402B7" w:rsidRPr="004F70A4" w:rsidTr="00666066">
        <w:trPr>
          <w:trHeight w:val="646"/>
        </w:trPr>
        <w:tc>
          <w:tcPr>
            <w:tcW w:w="606" w:type="dxa"/>
            <w:shd w:val="clear" w:color="auto" w:fill="E0E0E0"/>
            <w:vAlign w:val="center"/>
          </w:tcPr>
          <w:p w:rsidR="00C402B7" w:rsidRPr="004F70A4" w:rsidRDefault="00C402B7" w:rsidP="00666066">
            <w:pPr>
              <w:spacing w:after="0" w:line="240" w:lineRule="auto"/>
              <w:ind w:left="295" w:right="-108" w:hanging="272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№</w:t>
            </w:r>
          </w:p>
          <w:p w:rsidR="00C402B7" w:rsidRPr="004F70A4" w:rsidRDefault="00C402B7" w:rsidP="00666066">
            <w:pPr>
              <w:spacing w:after="0" w:line="240" w:lineRule="auto"/>
              <w:ind w:left="295" w:right="-108" w:hanging="272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</w:pPr>
            <w:proofErr w:type="spellStart"/>
            <w:proofErr w:type="gramStart"/>
            <w:r w:rsidRPr="004F70A4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п</w:t>
            </w:r>
            <w:proofErr w:type="spellEnd"/>
            <w:proofErr w:type="gramEnd"/>
            <w:r w:rsidRPr="004F70A4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/</w:t>
            </w:r>
            <w:proofErr w:type="spellStart"/>
            <w:r w:rsidRPr="004F70A4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78" w:type="dxa"/>
            <w:shd w:val="clear" w:color="auto" w:fill="E0E0E0"/>
            <w:vAlign w:val="center"/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Название ТСО</w:t>
            </w:r>
          </w:p>
        </w:tc>
        <w:tc>
          <w:tcPr>
            <w:tcW w:w="2835" w:type="dxa"/>
            <w:shd w:val="clear" w:color="auto" w:fill="E0E0E0"/>
            <w:vAlign w:val="center"/>
          </w:tcPr>
          <w:p w:rsidR="00C402B7" w:rsidRPr="004F70A4" w:rsidRDefault="00C402B7" w:rsidP="00666066">
            <w:pPr>
              <w:spacing w:after="0" w:line="240" w:lineRule="auto"/>
              <w:ind w:left="295" w:right="-108" w:hanging="11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ru-RU"/>
              </w:rPr>
              <w:t>Количество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2226C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</w:pPr>
          </w:p>
        </w:tc>
        <w:tc>
          <w:tcPr>
            <w:tcW w:w="6378" w:type="dxa"/>
          </w:tcPr>
          <w:p w:rsidR="00C402B7" w:rsidRPr="00363D5C" w:rsidRDefault="002226C3" w:rsidP="002226C3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D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Средства измерения</w:t>
            </w:r>
          </w:p>
        </w:tc>
        <w:tc>
          <w:tcPr>
            <w:tcW w:w="2835" w:type="dxa"/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26C3" w:rsidRPr="004F70A4" w:rsidTr="00666066">
        <w:trPr>
          <w:trHeight w:val="389"/>
        </w:trPr>
        <w:tc>
          <w:tcPr>
            <w:tcW w:w="606" w:type="dxa"/>
            <w:vAlign w:val="center"/>
          </w:tcPr>
          <w:p w:rsidR="002226C3" w:rsidRPr="004F70A4" w:rsidRDefault="002226C3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</w:pPr>
          </w:p>
        </w:tc>
        <w:tc>
          <w:tcPr>
            <w:tcW w:w="6378" w:type="dxa"/>
          </w:tcPr>
          <w:p w:rsidR="002226C3" w:rsidRDefault="002226C3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Мультиметр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цифровой </w:t>
            </w:r>
          </w:p>
        </w:tc>
        <w:tc>
          <w:tcPr>
            <w:tcW w:w="2835" w:type="dxa"/>
          </w:tcPr>
          <w:p w:rsidR="002226C3" w:rsidRPr="004F70A4" w:rsidRDefault="002226C3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2226C3" w:rsidP="00666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Вольтметр аналоговый</w:t>
            </w:r>
          </w:p>
        </w:tc>
        <w:tc>
          <w:tcPr>
            <w:tcW w:w="2835" w:type="dxa"/>
          </w:tcPr>
          <w:p w:rsidR="00C402B7" w:rsidRPr="004F70A4" w:rsidRDefault="002226C3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2226C3" w:rsidP="00666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Термометр цифровой</w:t>
            </w:r>
          </w:p>
        </w:tc>
        <w:tc>
          <w:tcPr>
            <w:tcW w:w="2835" w:type="dxa"/>
          </w:tcPr>
          <w:p w:rsidR="00C402B7" w:rsidRPr="004F70A4" w:rsidRDefault="002226C3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2226C3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Весы учебные электронные лабораторные</w:t>
            </w:r>
          </w:p>
        </w:tc>
        <w:tc>
          <w:tcPr>
            <w:tcW w:w="2835" w:type="dxa"/>
          </w:tcPr>
          <w:p w:rsidR="00C402B7" w:rsidRPr="004F70A4" w:rsidRDefault="002226C3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2226C3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Дозиметр </w:t>
            </w:r>
          </w:p>
        </w:tc>
        <w:tc>
          <w:tcPr>
            <w:tcW w:w="2835" w:type="dxa"/>
          </w:tcPr>
          <w:p w:rsidR="00C402B7" w:rsidRPr="004F70A4" w:rsidRDefault="002226C3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65656B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Динамометр тип 1.5 Н</w:t>
            </w:r>
          </w:p>
        </w:tc>
        <w:tc>
          <w:tcPr>
            <w:tcW w:w="2835" w:type="dxa"/>
          </w:tcPr>
          <w:p w:rsidR="00C402B7" w:rsidRPr="004F70A4" w:rsidRDefault="0065656B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65656B" w:rsidP="0065656B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Динамометр тип 2.1 Н</w:t>
            </w:r>
          </w:p>
        </w:tc>
        <w:tc>
          <w:tcPr>
            <w:tcW w:w="2835" w:type="dxa"/>
          </w:tcPr>
          <w:p w:rsidR="00C402B7" w:rsidRPr="004F70A4" w:rsidRDefault="0065656B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65656B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Термометр жидкостный</w:t>
            </w:r>
          </w:p>
        </w:tc>
        <w:tc>
          <w:tcPr>
            <w:tcW w:w="2835" w:type="dxa"/>
          </w:tcPr>
          <w:p w:rsidR="00C402B7" w:rsidRPr="004F70A4" w:rsidRDefault="0065656B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65656B" w:rsidRDefault="0065656B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Штангельциркуль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</w:tcPr>
          <w:p w:rsidR="00C402B7" w:rsidRPr="004F70A4" w:rsidRDefault="0065656B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65656B" w:rsidP="00666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Секундомер цифровой </w:t>
            </w:r>
          </w:p>
        </w:tc>
        <w:tc>
          <w:tcPr>
            <w:tcW w:w="2835" w:type="dxa"/>
          </w:tcPr>
          <w:p w:rsidR="00C402B7" w:rsidRPr="004F70A4" w:rsidRDefault="0065656B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97727" w:rsidRPr="004F70A4" w:rsidTr="00666066">
        <w:trPr>
          <w:trHeight w:val="389"/>
        </w:trPr>
        <w:tc>
          <w:tcPr>
            <w:tcW w:w="606" w:type="dxa"/>
            <w:vAlign w:val="center"/>
          </w:tcPr>
          <w:p w:rsidR="00997727" w:rsidRPr="004F70A4" w:rsidRDefault="0099772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997727" w:rsidRDefault="00997727" w:rsidP="00666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питания</w:t>
            </w:r>
          </w:p>
        </w:tc>
        <w:tc>
          <w:tcPr>
            <w:tcW w:w="2835" w:type="dxa"/>
          </w:tcPr>
          <w:p w:rsidR="00997727" w:rsidRDefault="0099772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5656B" w:rsidRPr="004F70A4" w:rsidTr="00363D5C">
        <w:trPr>
          <w:trHeight w:val="389"/>
        </w:trPr>
        <w:tc>
          <w:tcPr>
            <w:tcW w:w="606" w:type="dxa"/>
            <w:vAlign w:val="center"/>
          </w:tcPr>
          <w:p w:rsidR="0065656B" w:rsidRPr="004F70A4" w:rsidRDefault="0065656B" w:rsidP="0065656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9213" w:type="dxa"/>
            <w:gridSpan w:val="2"/>
          </w:tcPr>
          <w:p w:rsidR="0065656B" w:rsidRPr="00363D5C" w:rsidRDefault="0065656B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D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Набор по механике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65656B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Стержень штатива тип 1</w:t>
            </w:r>
          </w:p>
        </w:tc>
        <w:tc>
          <w:tcPr>
            <w:tcW w:w="2835" w:type="dxa"/>
          </w:tcPr>
          <w:p w:rsidR="00C402B7" w:rsidRPr="004F70A4" w:rsidRDefault="0065656B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Стержень штатива тип 2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Стержень штатив тип 3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Втулка - удлинитель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Основание 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Лапка малая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72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Лапка большая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кольцо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72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Комплект блоков 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Груз 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Брусок 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Желоб прямой 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Желоб кривой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Шар металлический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0E58D2" w:rsidP="00666066">
            <w:pPr>
              <w:spacing w:after="0" w:line="240" w:lineRule="auto"/>
              <w:ind w:left="272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Нить на катушке</w:t>
            </w:r>
          </w:p>
        </w:tc>
        <w:tc>
          <w:tcPr>
            <w:tcW w:w="2835" w:type="dxa"/>
          </w:tcPr>
          <w:p w:rsidR="00C402B7" w:rsidRPr="004F70A4" w:rsidRDefault="000E58D2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257AB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363D5C" w:rsidRDefault="00257ABC" w:rsidP="00257ABC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D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Набор электродинамика</w:t>
            </w:r>
          </w:p>
        </w:tc>
        <w:tc>
          <w:tcPr>
            <w:tcW w:w="2835" w:type="dxa"/>
          </w:tcPr>
          <w:p w:rsidR="00C402B7" w:rsidRPr="004F70A4" w:rsidRDefault="00C402B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257ABC" w:rsidP="00666066">
            <w:pPr>
              <w:spacing w:after="0" w:line="240" w:lineRule="auto"/>
              <w:ind w:left="272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Кювета </w:t>
            </w:r>
          </w:p>
        </w:tc>
        <w:tc>
          <w:tcPr>
            <w:tcW w:w="2835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257ABC" w:rsidP="00666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Лампа напряжением 3В</w:t>
            </w:r>
          </w:p>
        </w:tc>
        <w:tc>
          <w:tcPr>
            <w:tcW w:w="2835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Электродвигатель 6В</w:t>
            </w:r>
          </w:p>
        </w:tc>
        <w:tc>
          <w:tcPr>
            <w:tcW w:w="2835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Катушка индуктивности</w:t>
            </w:r>
          </w:p>
        </w:tc>
        <w:tc>
          <w:tcPr>
            <w:tcW w:w="2835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Магнит </w:t>
            </w:r>
          </w:p>
        </w:tc>
        <w:tc>
          <w:tcPr>
            <w:tcW w:w="2835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</w:pPr>
          </w:p>
        </w:tc>
        <w:tc>
          <w:tcPr>
            <w:tcW w:w="6378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Компас </w:t>
            </w:r>
          </w:p>
        </w:tc>
        <w:tc>
          <w:tcPr>
            <w:tcW w:w="2835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C402B7" w:rsidRPr="004F70A4" w:rsidTr="00666066">
        <w:trPr>
          <w:trHeight w:val="389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</w:pPr>
          </w:p>
        </w:tc>
        <w:tc>
          <w:tcPr>
            <w:tcW w:w="6378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Соединительный провод тип 1</w:t>
            </w:r>
          </w:p>
        </w:tc>
        <w:tc>
          <w:tcPr>
            <w:tcW w:w="2835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C402B7" w:rsidRPr="004F70A4" w:rsidTr="00666066">
        <w:trPr>
          <w:trHeight w:val="390"/>
        </w:trPr>
        <w:tc>
          <w:tcPr>
            <w:tcW w:w="606" w:type="dxa"/>
            <w:vAlign w:val="center"/>
          </w:tcPr>
          <w:p w:rsidR="00C402B7" w:rsidRPr="004F70A4" w:rsidRDefault="00C402B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</w:pPr>
          </w:p>
        </w:tc>
        <w:tc>
          <w:tcPr>
            <w:tcW w:w="6378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Соединительный провод тип 2</w:t>
            </w:r>
          </w:p>
        </w:tc>
        <w:tc>
          <w:tcPr>
            <w:tcW w:w="2835" w:type="dxa"/>
          </w:tcPr>
          <w:p w:rsidR="00C402B7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val="en-US" w:eastAsia="ru-RU"/>
              </w:rPr>
            </w:pPr>
          </w:p>
        </w:tc>
        <w:tc>
          <w:tcPr>
            <w:tcW w:w="6378" w:type="dxa"/>
          </w:tcPr>
          <w:p w:rsidR="00257ABC" w:rsidRPr="004F70A4" w:rsidRDefault="00257ABC" w:rsidP="00363D5C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Соединительный провод тип 3</w:t>
            </w:r>
          </w:p>
        </w:tc>
        <w:tc>
          <w:tcPr>
            <w:tcW w:w="2835" w:type="dxa"/>
          </w:tcPr>
          <w:p w:rsidR="00257ABC" w:rsidRPr="004F70A4" w:rsidRDefault="00257ABC" w:rsidP="00363D5C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Резистор на подставке тип 1 12 Ом</w:t>
            </w:r>
          </w:p>
        </w:tc>
        <w:tc>
          <w:tcPr>
            <w:tcW w:w="2835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257ABC" w:rsidP="00363D5C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Резистор на подставке тип 2  6 Ом</w:t>
            </w:r>
          </w:p>
        </w:tc>
        <w:tc>
          <w:tcPr>
            <w:tcW w:w="2835" w:type="dxa"/>
          </w:tcPr>
          <w:p w:rsidR="00257ABC" w:rsidRPr="004F70A4" w:rsidRDefault="00257ABC" w:rsidP="00363D5C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Переменный резистор </w:t>
            </w:r>
          </w:p>
        </w:tc>
        <w:tc>
          <w:tcPr>
            <w:tcW w:w="2835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Выключатель </w:t>
            </w:r>
          </w:p>
        </w:tc>
        <w:tc>
          <w:tcPr>
            <w:tcW w:w="2835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257ABC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Электрод медный </w:t>
            </w:r>
          </w:p>
        </w:tc>
        <w:tc>
          <w:tcPr>
            <w:tcW w:w="2835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Электрод цинковый</w:t>
            </w:r>
          </w:p>
        </w:tc>
        <w:tc>
          <w:tcPr>
            <w:tcW w:w="2835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Пружинный контакт типа «крокодил»</w:t>
            </w:r>
          </w:p>
        </w:tc>
        <w:tc>
          <w:tcPr>
            <w:tcW w:w="2835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Металлическое рабочее поле</w:t>
            </w:r>
          </w:p>
        </w:tc>
        <w:tc>
          <w:tcPr>
            <w:tcW w:w="2835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363D5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363D5C" w:rsidRDefault="00363D5C" w:rsidP="00363D5C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3D5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Оптика</w:t>
            </w:r>
          </w:p>
        </w:tc>
        <w:tc>
          <w:tcPr>
            <w:tcW w:w="2835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Линза собирающая 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Линза рассевающая 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Прозрачный плоский полуцилиндр 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Пластина г-образная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Прозрачная пластина со скошенными гранями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Экран с прорезью и магнитным креплением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 с угловым делением (лимб)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Коврик пластиковый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света (низковольтная лампа) в держателе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Кювета 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Держатель оптических элементов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Лист с разметкой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Линейка 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Соединительный провод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Поляроид диаметр корпуса 3.5 см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Плоское зеркало </w:t>
            </w:r>
          </w:p>
        </w:tc>
        <w:tc>
          <w:tcPr>
            <w:tcW w:w="2835" w:type="dxa"/>
          </w:tcPr>
          <w:p w:rsidR="00257ABC" w:rsidRPr="004F70A4" w:rsidRDefault="00363D5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99772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997727" w:rsidRDefault="00997727" w:rsidP="00997727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9772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Лаборантская</w:t>
            </w:r>
          </w:p>
        </w:tc>
        <w:tc>
          <w:tcPr>
            <w:tcW w:w="2835" w:type="dxa"/>
          </w:tcPr>
          <w:p w:rsidR="00257ABC" w:rsidRPr="004F70A4" w:rsidRDefault="00257ABC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7ABC" w:rsidRPr="004F70A4" w:rsidTr="00666066">
        <w:trPr>
          <w:trHeight w:val="389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Амперметр лабораторный тип №1</w:t>
            </w:r>
          </w:p>
        </w:tc>
        <w:tc>
          <w:tcPr>
            <w:tcW w:w="2835" w:type="dxa"/>
          </w:tcPr>
          <w:p w:rsidR="00257ABC" w:rsidRPr="004F70A4" w:rsidRDefault="00167CBE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Амперметр лабораторный тип №2</w:t>
            </w:r>
            <w:r w:rsidR="00167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Start"/>
            <w:r w:rsidR="00167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старые</w:t>
            </w:r>
            <w:proofErr w:type="gramEnd"/>
            <w:r w:rsidR="00167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257ABC" w:rsidRPr="004F70A4" w:rsidRDefault="00167CBE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Вольтметр лабораторный тип №1</w:t>
            </w:r>
          </w:p>
        </w:tc>
        <w:tc>
          <w:tcPr>
            <w:tcW w:w="2835" w:type="dxa"/>
          </w:tcPr>
          <w:p w:rsidR="00257ABC" w:rsidRPr="004F70A4" w:rsidRDefault="00167CBE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Вольтметр лабораторный тип № 2</w:t>
            </w:r>
          </w:p>
        </w:tc>
        <w:tc>
          <w:tcPr>
            <w:tcW w:w="2835" w:type="dxa"/>
          </w:tcPr>
          <w:p w:rsidR="00257ABC" w:rsidRPr="004F70A4" w:rsidRDefault="00167CBE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Лампа низковольтная лабораторная</w:t>
            </w:r>
          </w:p>
        </w:tc>
        <w:tc>
          <w:tcPr>
            <w:tcW w:w="2835" w:type="dxa"/>
          </w:tcPr>
          <w:p w:rsidR="00257ABC" w:rsidRPr="004F70A4" w:rsidRDefault="00167CBE" w:rsidP="00167CBE">
            <w:pPr>
              <w:tabs>
                <w:tab w:val="left" w:pos="388"/>
              </w:tabs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                8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7F6CCD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  лабораторный  тип №1</w:t>
            </w:r>
          </w:p>
        </w:tc>
        <w:tc>
          <w:tcPr>
            <w:tcW w:w="2835" w:type="dxa"/>
          </w:tcPr>
          <w:p w:rsidR="00257ABC" w:rsidRPr="004F70A4" w:rsidRDefault="00855AB1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 лабораторный тип №2</w:t>
            </w:r>
          </w:p>
        </w:tc>
        <w:tc>
          <w:tcPr>
            <w:tcW w:w="2835" w:type="dxa"/>
          </w:tcPr>
          <w:p w:rsidR="00257ABC" w:rsidRPr="004F70A4" w:rsidRDefault="00855AB1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55AB1" w:rsidRPr="004F70A4" w:rsidTr="00666066">
        <w:trPr>
          <w:trHeight w:val="390"/>
        </w:trPr>
        <w:tc>
          <w:tcPr>
            <w:tcW w:w="606" w:type="dxa"/>
            <w:vAlign w:val="center"/>
          </w:tcPr>
          <w:p w:rsidR="00855AB1" w:rsidRPr="004F70A4" w:rsidRDefault="00855AB1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855AB1" w:rsidRDefault="00855AB1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 лабораторный тип № 3</w:t>
            </w:r>
          </w:p>
        </w:tc>
        <w:tc>
          <w:tcPr>
            <w:tcW w:w="2835" w:type="dxa"/>
          </w:tcPr>
          <w:p w:rsidR="00855AB1" w:rsidRDefault="00855AB1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855AB1" w:rsidRPr="004F70A4" w:rsidTr="00666066">
        <w:trPr>
          <w:trHeight w:val="390"/>
        </w:trPr>
        <w:tc>
          <w:tcPr>
            <w:tcW w:w="606" w:type="dxa"/>
            <w:vAlign w:val="center"/>
          </w:tcPr>
          <w:p w:rsidR="00855AB1" w:rsidRPr="004F70A4" w:rsidRDefault="00855AB1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855AB1" w:rsidRDefault="00855AB1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Ключ лабораторный тип № 4</w:t>
            </w:r>
          </w:p>
        </w:tc>
        <w:tc>
          <w:tcPr>
            <w:tcW w:w="2835" w:type="dxa"/>
          </w:tcPr>
          <w:p w:rsidR="00855AB1" w:rsidRDefault="00855AB1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Реостат лабораторный</w:t>
            </w:r>
          </w:p>
        </w:tc>
        <w:tc>
          <w:tcPr>
            <w:tcW w:w="2835" w:type="dxa"/>
          </w:tcPr>
          <w:p w:rsidR="00257ABC" w:rsidRPr="004F70A4" w:rsidRDefault="00855AB1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Нагревательный элемент </w:t>
            </w:r>
            <w:r w:rsidR="00855A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 №1</w:t>
            </w:r>
          </w:p>
        </w:tc>
        <w:tc>
          <w:tcPr>
            <w:tcW w:w="2835" w:type="dxa"/>
          </w:tcPr>
          <w:p w:rsidR="00257ABC" w:rsidRPr="004F70A4" w:rsidRDefault="00855AB1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855AB1" w:rsidRPr="004F70A4" w:rsidTr="00666066">
        <w:trPr>
          <w:trHeight w:val="390"/>
        </w:trPr>
        <w:tc>
          <w:tcPr>
            <w:tcW w:w="606" w:type="dxa"/>
            <w:vAlign w:val="center"/>
          </w:tcPr>
          <w:p w:rsidR="00855AB1" w:rsidRPr="004F70A4" w:rsidRDefault="00855AB1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855AB1" w:rsidRDefault="00855AB1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Нагревательный элемент тип № 2</w:t>
            </w:r>
          </w:p>
        </w:tc>
        <w:tc>
          <w:tcPr>
            <w:tcW w:w="2835" w:type="dxa"/>
          </w:tcPr>
          <w:p w:rsidR="00855AB1" w:rsidRDefault="00855AB1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Источник тока</w:t>
            </w:r>
            <w:r w:rsidR="00167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В4-12</w:t>
            </w:r>
          </w:p>
        </w:tc>
        <w:tc>
          <w:tcPr>
            <w:tcW w:w="2835" w:type="dxa"/>
          </w:tcPr>
          <w:p w:rsidR="00257ABC" w:rsidRPr="004F70A4" w:rsidRDefault="00167CBE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грузов тип №1</w:t>
            </w:r>
          </w:p>
        </w:tc>
        <w:tc>
          <w:tcPr>
            <w:tcW w:w="2835" w:type="dxa"/>
          </w:tcPr>
          <w:p w:rsidR="00257ABC" w:rsidRPr="004F70A4" w:rsidRDefault="00855AB1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7F6CCD" w:rsidRPr="004F70A4" w:rsidTr="00666066">
        <w:trPr>
          <w:trHeight w:val="390"/>
        </w:trPr>
        <w:tc>
          <w:tcPr>
            <w:tcW w:w="606" w:type="dxa"/>
            <w:vAlign w:val="center"/>
          </w:tcPr>
          <w:p w:rsidR="007F6CCD" w:rsidRPr="004F70A4" w:rsidRDefault="007F6CCD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7F6CCD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грузов тип № 2</w:t>
            </w:r>
          </w:p>
        </w:tc>
        <w:tc>
          <w:tcPr>
            <w:tcW w:w="2835" w:type="dxa"/>
          </w:tcPr>
          <w:p w:rsidR="007F6CCD" w:rsidRPr="004F70A4" w:rsidRDefault="00855AB1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гирь (не комплект)</w:t>
            </w:r>
          </w:p>
        </w:tc>
        <w:tc>
          <w:tcPr>
            <w:tcW w:w="2835" w:type="dxa"/>
          </w:tcPr>
          <w:p w:rsidR="00257ABC" w:rsidRPr="004F70A4" w:rsidRDefault="00855AB1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Термометр лабораторный</w:t>
            </w:r>
          </w:p>
        </w:tc>
        <w:tc>
          <w:tcPr>
            <w:tcW w:w="2835" w:type="dxa"/>
          </w:tcPr>
          <w:p w:rsidR="00257ABC" w:rsidRPr="004F70A4" w:rsidRDefault="005B7D5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Калориметр лабораторный</w:t>
            </w:r>
          </w:p>
        </w:tc>
        <w:tc>
          <w:tcPr>
            <w:tcW w:w="2835" w:type="dxa"/>
          </w:tcPr>
          <w:p w:rsidR="00257ABC" w:rsidRPr="004F70A4" w:rsidRDefault="005B7D5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Электроскоп демонстрационный </w:t>
            </w:r>
          </w:p>
        </w:tc>
        <w:tc>
          <w:tcPr>
            <w:tcW w:w="2835" w:type="dxa"/>
          </w:tcPr>
          <w:p w:rsidR="00257ABC" w:rsidRPr="004F70A4" w:rsidRDefault="005B7D5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Весы рычажные лабораторные</w:t>
            </w:r>
          </w:p>
        </w:tc>
        <w:tc>
          <w:tcPr>
            <w:tcW w:w="2835" w:type="dxa"/>
          </w:tcPr>
          <w:p w:rsidR="00257ABC" w:rsidRPr="004F70A4" w:rsidRDefault="005B7D5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167CBE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Штатив </w:t>
            </w:r>
            <w:r w:rsidR="00167C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67CBE"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фронтальных работ</w:t>
            </w:r>
          </w:p>
        </w:tc>
        <w:tc>
          <w:tcPr>
            <w:tcW w:w="2835" w:type="dxa"/>
          </w:tcPr>
          <w:p w:rsidR="00257ABC" w:rsidRPr="004F70A4" w:rsidRDefault="005B7D5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соединительных проводов</w:t>
            </w:r>
          </w:p>
        </w:tc>
        <w:tc>
          <w:tcPr>
            <w:tcW w:w="2835" w:type="dxa"/>
          </w:tcPr>
          <w:p w:rsidR="00257ABC" w:rsidRPr="004F70A4" w:rsidRDefault="005B7D5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Прибор для </w:t>
            </w:r>
            <w:proofErr w:type="spellStart"/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</w:t>
            </w:r>
            <w:proofErr w:type="spellEnd"/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зависимости сопротивления проводника</w:t>
            </w:r>
          </w:p>
        </w:tc>
        <w:tc>
          <w:tcPr>
            <w:tcW w:w="2835" w:type="dxa"/>
          </w:tcPr>
          <w:p w:rsidR="00257ABC" w:rsidRPr="004F70A4" w:rsidRDefault="007F6CCD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167CBE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Рычаг линейка лабораторный</w:t>
            </w:r>
          </w:p>
        </w:tc>
        <w:tc>
          <w:tcPr>
            <w:tcW w:w="2835" w:type="dxa"/>
          </w:tcPr>
          <w:p w:rsidR="00257ABC" w:rsidRPr="004F70A4" w:rsidRDefault="005B7D5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B7D57" w:rsidRPr="004F70A4" w:rsidTr="00666066">
        <w:trPr>
          <w:trHeight w:val="390"/>
        </w:trPr>
        <w:tc>
          <w:tcPr>
            <w:tcW w:w="606" w:type="dxa"/>
            <w:vAlign w:val="center"/>
          </w:tcPr>
          <w:p w:rsidR="005B7D57" w:rsidRPr="004F70A4" w:rsidRDefault="005B7D57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5B7D57" w:rsidRPr="004F70A4" w:rsidRDefault="005B7D57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Рычаг лабораторный</w:t>
            </w:r>
          </w:p>
        </w:tc>
        <w:tc>
          <w:tcPr>
            <w:tcW w:w="2835" w:type="dxa"/>
          </w:tcPr>
          <w:p w:rsidR="005B7D57" w:rsidRDefault="005B7D5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3333A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 молекулярного строения магнита</w:t>
            </w:r>
          </w:p>
        </w:tc>
        <w:tc>
          <w:tcPr>
            <w:tcW w:w="2835" w:type="dxa"/>
          </w:tcPr>
          <w:p w:rsidR="00257ABC" w:rsidRPr="004F70A4" w:rsidRDefault="0073333A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167CBE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Магнит полосной</w:t>
            </w:r>
            <w:r w:rsidR="005B7D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наборе</w:t>
            </w:r>
          </w:p>
        </w:tc>
        <w:tc>
          <w:tcPr>
            <w:tcW w:w="2835" w:type="dxa"/>
          </w:tcPr>
          <w:p w:rsidR="00257ABC" w:rsidRPr="004F70A4" w:rsidRDefault="005B7D57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3333A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Прибор для демонстрации правила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Ленйа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</w:tcPr>
          <w:p w:rsidR="00257ABC" w:rsidRPr="004F70A4" w:rsidRDefault="0073333A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855AB1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Цилиндры медные</w:t>
            </w:r>
          </w:p>
        </w:tc>
        <w:tc>
          <w:tcPr>
            <w:tcW w:w="2835" w:type="dxa"/>
          </w:tcPr>
          <w:p w:rsidR="00257ABC" w:rsidRPr="004F70A4" w:rsidRDefault="00855AB1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3333A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Индикатор типа ИЧ</w:t>
            </w:r>
          </w:p>
        </w:tc>
        <w:tc>
          <w:tcPr>
            <w:tcW w:w="2835" w:type="dxa"/>
          </w:tcPr>
          <w:p w:rsidR="00257ABC" w:rsidRPr="004F70A4" w:rsidRDefault="0073333A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73333A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Стеклянные трубки учебные</w:t>
            </w:r>
          </w:p>
        </w:tc>
        <w:tc>
          <w:tcPr>
            <w:tcW w:w="2835" w:type="dxa"/>
          </w:tcPr>
          <w:p w:rsidR="00257ABC" w:rsidRPr="004F70A4" w:rsidRDefault="0073333A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9C4EF8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7333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кран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флуоресцирующий для обнаружения ультрафиолетовых лучей</w:t>
            </w:r>
          </w:p>
        </w:tc>
        <w:tc>
          <w:tcPr>
            <w:tcW w:w="2835" w:type="dxa"/>
          </w:tcPr>
          <w:p w:rsidR="00257ABC" w:rsidRPr="004F70A4" w:rsidRDefault="009C4EF8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9C4EF8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приборов для демонстрации магнитных полей токов МПТ-75</w:t>
            </w:r>
          </w:p>
        </w:tc>
        <w:tc>
          <w:tcPr>
            <w:tcW w:w="2835" w:type="dxa"/>
          </w:tcPr>
          <w:p w:rsidR="00257ABC" w:rsidRPr="004F70A4" w:rsidRDefault="009C4EF8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9C4EF8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Психрометр </w:t>
            </w:r>
          </w:p>
        </w:tc>
        <w:tc>
          <w:tcPr>
            <w:tcW w:w="2835" w:type="dxa"/>
          </w:tcPr>
          <w:p w:rsidR="00257ABC" w:rsidRPr="004F70A4" w:rsidRDefault="009C4EF8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9C4EF8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Гигрометр </w:t>
            </w:r>
          </w:p>
        </w:tc>
        <w:tc>
          <w:tcPr>
            <w:tcW w:w="2835" w:type="dxa"/>
          </w:tcPr>
          <w:p w:rsidR="00257ABC" w:rsidRPr="004F70A4" w:rsidRDefault="009C4EF8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EF1565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Камертон</w:t>
            </w:r>
          </w:p>
        </w:tc>
        <w:tc>
          <w:tcPr>
            <w:tcW w:w="2835" w:type="dxa"/>
          </w:tcPr>
          <w:p w:rsidR="00257ABC" w:rsidRPr="004F70A4" w:rsidRDefault="00EF1565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EF1565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Набор палочек</w:t>
            </w:r>
          </w:p>
        </w:tc>
        <w:tc>
          <w:tcPr>
            <w:tcW w:w="2835" w:type="dxa"/>
          </w:tcPr>
          <w:p w:rsidR="00257ABC" w:rsidRPr="004F70A4" w:rsidRDefault="00EF1565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EF1565" w:rsidP="00EF1565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Прибор </w:t>
            </w: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70A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демонстрации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деформации</w:t>
            </w:r>
          </w:p>
        </w:tc>
        <w:tc>
          <w:tcPr>
            <w:tcW w:w="2835" w:type="dxa"/>
          </w:tcPr>
          <w:p w:rsidR="00257ABC" w:rsidRPr="004F70A4" w:rsidRDefault="00EF1565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EF1565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Ведерко Архимеда</w:t>
            </w:r>
          </w:p>
        </w:tc>
        <w:tc>
          <w:tcPr>
            <w:tcW w:w="2835" w:type="dxa"/>
          </w:tcPr>
          <w:p w:rsidR="00257ABC" w:rsidRPr="004F70A4" w:rsidRDefault="00EF1565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EF1565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Прибор для демонстрации электронизации</w:t>
            </w:r>
          </w:p>
        </w:tc>
        <w:tc>
          <w:tcPr>
            <w:tcW w:w="2835" w:type="dxa"/>
          </w:tcPr>
          <w:p w:rsidR="00257ABC" w:rsidRPr="004F70A4" w:rsidRDefault="00EF1565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257ABC" w:rsidRPr="004F70A4" w:rsidTr="00666066">
        <w:trPr>
          <w:trHeight w:val="390"/>
        </w:trPr>
        <w:tc>
          <w:tcPr>
            <w:tcW w:w="606" w:type="dxa"/>
            <w:vAlign w:val="center"/>
          </w:tcPr>
          <w:p w:rsidR="00257ABC" w:rsidRPr="004F70A4" w:rsidRDefault="00257ABC" w:rsidP="00C402B7">
            <w:pPr>
              <w:numPr>
                <w:ilvl w:val="0"/>
                <w:numId w:val="1"/>
              </w:numPr>
              <w:tabs>
                <w:tab w:val="num" w:pos="0"/>
              </w:tabs>
              <w:spacing w:after="0" w:line="240" w:lineRule="auto"/>
              <w:ind w:left="0" w:right="-108" w:firstLine="0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</w:p>
        </w:tc>
        <w:tc>
          <w:tcPr>
            <w:tcW w:w="6378" w:type="dxa"/>
          </w:tcPr>
          <w:p w:rsidR="00257ABC" w:rsidRPr="004F70A4" w:rsidRDefault="00534FB0" w:rsidP="00666066">
            <w:pPr>
              <w:spacing w:after="0" w:line="240" w:lineRule="auto"/>
              <w:ind w:left="295" w:hanging="27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Набор грузов демонстрационный </w:t>
            </w:r>
          </w:p>
        </w:tc>
        <w:tc>
          <w:tcPr>
            <w:tcW w:w="2835" w:type="dxa"/>
          </w:tcPr>
          <w:p w:rsidR="00257ABC" w:rsidRPr="004F70A4" w:rsidRDefault="00534FB0" w:rsidP="00666066">
            <w:pPr>
              <w:spacing w:after="0" w:line="240" w:lineRule="auto"/>
              <w:ind w:left="295" w:hanging="27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2B4080" w:rsidRPr="0071412A" w:rsidRDefault="002B4080" w:rsidP="002B4080">
      <w:pPr>
        <w:shd w:val="clear" w:color="auto" w:fill="FFFFFF"/>
        <w:spacing w:after="0" w:line="480" w:lineRule="atLeast"/>
        <w:jc w:val="center"/>
        <w:rPr>
          <w:rFonts w:ascii="Arial" w:eastAsia="Times New Roman" w:hAnsi="Arial" w:cs="Arial"/>
          <w:color w:val="212529"/>
          <w:sz w:val="28"/>
          <w:szCs w:val="28"/>
          <w:shd w:val="clear" w:color="auto" w:fill="F4F7FC"/>
          <w:lang w:eastAsia="ru-RU"/>
        </w:rPr>
      </w:pPr>
      <w:proofErr w:type="gramStart"/>
      <w:r w:rsidRPr="0071412A">
        <w:rPr>
          <w:rFonts w:ascii="Arial" w:hAnsi="Arial" w:cs="Arial"/>
          <w:color w:val="007AD0"/>
          <w:sz w:val="28"/>
          <w:szCs w:val="28"/>
          <w:shd w:val="clear" w:color="auto" w:fill="FFFFFF"/>
        </w:rPr>
        <w:t xml:space="preserve">Образовательные </w:t>
      </w:r>
      <w:proofErr w:type="spellStart"/>
      <w:r w:rsidRPr="0071412A">
        <w:rPr>
          <w:rFonts w:ascii="Arial" w:hAnsi="Arial" w:cs="Arial"/>
          <w:color w:val="007AD0"/>
          <w:sz w:val="28"/>
          <w:szCs w:val="28"/>
          <w:shd w:val="clear" w:color="auto" w:fill="FFFFFF"/>
        </w:rPr>
        <w:t>онлайн-платформы</w:t>
      </w:r>
      <w:proofErr w:type="spellEnd"/>
      <w:r w:rsidRPr="0071412A">
        <w:rPr>
          <w:rFonts w:ascii="Arial" w:hAnsi="Arial" w:cs="Arial"/>
          <w:color w:val="007AD0"/>
          <w:sz w:val="28"/>
          <w:szCs w:val="28"/>
          <w:shd w:val="clear" w:color="auto" w:fill="FFFFFF"/>
        </w:rPr>
        <w:t xml:space="preserve"> для электронного и дистанционного обучения</w:t>
      </w:r>
      <w:proofErr w:type="gramEnd"/>
    </w:p>
    <w:p w:rsidR="002B4080" w:rsidRPr="0071412A" w:rsidRDefault="002B4080" w:rsidP="002B4080">
      <w:pPr>
        <w:shd w:val="clear" w:color="auto" w:fill="FFFFFF"/>
        <w:spacing w:after="0" w:line="480" w:lineRule="atLeast"/>
        <w:jc w:val="center"/>
        <w:rPr>
          <w:rFonts w:ascii="Tahoma" w:eastAsia="Times New Roman" w:hAnsi="Tahoma" w:cs="Tahoma"/>
          <w:b/>
          <w:color w:val="555555"/>
          <w:sz w:val="24"/>
          <w:szCs w:val="24"/>
          <w:lang w:eastAsia="ru-RU"/>
        </w:rPr>
      </w:pPr>
      <w:r w:rsidRPr="0042645E">
        <w:rPr>
          <w:rFonts w:ascii="Arial" w:eastAsia="Times New Roman" w:hAnsi="Arial" w:cs="Arial"/>
          <w:b/>
          <w:color w:val="212529"/>
          <w:sz w:val="20"/>
          <w:szCs w:val="20"/>
          <w:shd w:val="clear" w:color="auto" w:fill="F4F7FC"/>
          <w:lang w:eastAsia="ru-RU"/>
        </w:rPr>
        <w:t xml:space="preserve">Министерство просвещения рекомендует к использованию следующие федеральные и региональные образовательные </w:t>
      </w:r>
      <w:proofErr w:type="spellStart"/>
      <w:r w:rsidRPr="0042645E">
        <w:rPr>
          <w:rFonts w:ascii="Arial" w:eastAsia="Times New Roman" w:hAnsi="Arial" w:cs="Arial"/>
          <w:b/>
          <w:color w:val="212529"/>
          <w:sz w:val="20"/>
          <w:szCs w:val="20"/>
          <w:shd w:val="clear" w:color="auto" w:fill="F4F7FC"/>
          <w:lang w:eastAsia="ru-RU"/>
        </w:rPr>
        <w:t>онлайн-платформы</w:t>
      </w:r>
      <w:proofErr w:type="spellEnd"/>
      <w:r w:rsidRPr="0042645E">
        <w:rPr>
          <w:rFonts w:ascii="Arial" w:eastAsia="Times New Roman" w:hAnsi="Arial" w:cs="Arial"/>
          <w:b/>
          <w:color w:val="212529"/>
          <w:sz w:val="20"/>
          <w:szCs w:val="20"/>
          <w:shd w:val="clear" w:color="auto" w:fill="F4F7FC"/>
          <w:lang w:eastAsia="ru-RU"/>
        </w:rPr>
        <w:t>, доступные для каждого школьника, учителя, родителя бесплатно</w:t>
      </w:r>
      <w:r w:rsidRPr="0042645E">
        <w:rPr>
          <w:rFonts w:ascii="Arial" w:eastAsia="Times New Roman" w:hAnsi="Arial" w:cs="Arial"/>
          <w:b/>
          <w:color w:val="212529"/>
          <w:sz w:val="24"/>
          <w:szCs w:val="24"/>
          <w:shd w:val="clear" w:color="auto" w:fill="F4F7FC"/>
          <w:lang w:eastAsia="ru-RU"/>
        </w:rPr>
        <w:t>.</w:t>
      </w:r>
    </w:p>
    <w:p w:rsidR="002B4080" w:rsidRDefault="002B4080" w:rsidP="002B4080">
      <w:pPr>
        <w:shd w:val="clear" w:color="auto" w:fill="FFFFFF"/>
        <w:spacing w:after="18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7141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Министерство порекомендовало перечень ресурсов, которые подойдут для дистанционного обучения. С ними могут работать учителя на электронных уроках или ученики самостоятельно.</w:t>
      </w:r>
      <w:r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</w:p>
    <w:p w:rsidR="002B4080" w:rsidRPr="0071412A" w:rsidRDefault="002B4080" w:rsidP="002B4080">
      <w:pPr>
        <w:shd w:val="clear" w:color="auto" w:fill="FFFFFF"/>
        <w:spacing w:after="180" w:line="240" w:lineRule="auto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4264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Школа вправе самостоятельно решать, какие использовать </w:t>
      </w:r>
      <w:proofErr w:type="spellStart"/>
      <w:r w:rsidRPr="004264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онлайн-ресурсы</w:t>
      </w:r>
      <w:proofErr w:type="spellEnd"/>
      <w:r w:rsidRPr="0042645E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сервисы и платформы для дистанционного обучения. Образовательная организация самостоятельна в осуществлении образовательной, научной, административной, финансово-экономической деятельности, а также в выборе учебно-методического обеспечения и образовательных технологий (п. 2 ст. 28 Федерального закона от 29.12.2012 № 273-ФЗ)</w:t>
      </w:r>
    </w:p>
    <w:tbl>
      <w:tblPr>
        <w:tblW w:w="94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64"/>
        <w:gridCol w:w="6256"/>
      </w:tblGrid>
      <w:tr w:rsidR="002B4080" w:rsidRPr="0071412A" w:rsidTr="0035775B">
        <w:tc>
          <w:tcPr>
            <w:tcW w:w="3164" w:type="dxa"/>
            <w:tcBorders>
              <w:top w:val="single" w:sz="8" w:space="0" w:color="222222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jc w:val="center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b/>
                <w:bCs/>
                <w:color w:val="555555"/>
                <w:sz w:val="20"/>
                <w:lang w:eastAsia="ru-RU"/>
              </w:rPr>
              <w:t>Ресурс</w:t>
            </w:r>
          </w:p>
        </w:tc>
        <w:tc>
          <w:tcPr>
            <w:tcW w:w="6256" w:type="dxa"/>
            <w:tcBorders>
              <w:top w:val="single" w:sz="8" w:space="0" w:color="222222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jc w:val="center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b/>
                <w:bCs/>
                <w:color w:val="555555"/>
                <w:sz w:val="20"/>
                <w:lang w:eastAsia="ru-RU"/>
              </w:rPr>
              <w:t>Описание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5" w:anchor="lessons" w:tgtFrame="_blank" w:history="1">
              <w:r w:rsidRPr="0071412A">
                <w:rPr>
                  <w:rFonts w:ascii="Tahoma" w:eastAsia="Times New Roman" w:hAnsi="Tahoma" w:cs="Tahoma"/>
                  <w:color w:val="0047B3"/>
                  <w:sz w:val="21"/>
                  <w:u w:val="single"/>
                  <w:lang w:eastAsia="ru-RU"/>
                </w:rPr>
                <w:t>Платформа «</w:t>
              </w:r>
              <w:proofErr w:type="spellStart"/>
              <w:r w:rsidRPr="0071412A">
                <w:rPr>
                  <w:rFonts w:ascii="Tahoma" w:eastAsia="Times New Roman" w:hAnsi="Tahoma" w:cs="Tahoma"/>
                  <w:color w:val="0047B3"/>
                  <w:sz w:val="21"/>
                  <w:u w:val="single"/>
                  <w:lang w:eastAsia="ru-RU"/>
                </w:rPr>
                <w:t>Онлайн-образование</w:t>
              </w:r>
              <w:proofErr w:type="spellEnd"/>
              <w:r w:rsidRPr="0071412A">
                <w:rPr>
                  <w:rFonts w:ascii="Tahoma" w:eastAsia="Times New Roman" w:hAnsi="Tahoma" w:cs="Tahoma"/>
                  <w:color w:val="0047B3"/>
                  <w:sz w:val="21"/>
                  <w:u w:val="single"/>
                  <w:lang w:eastAsia="ru-RU"/>
                </w:rPr>
                <w:t xml:space="preserve">» (Моя школа в </w:t>
              </w:r>
              <w:proofErr w:type="spellStart"/>
              <w:r w:rsidRPr="0071412A">
                <w:rPr>
                  <w:rFonts w:ascii="Tahoma" w:eastAsia="Times New Roman" w:hAnsi="Tahoma" w:cs="Tahoma"/>
                  <w:color w:val="0047B3"/>
                  <w:sz w:val="21"/>
                  <w:u w:val="single"/>
                  <w:lang w:eastAsia="ru-RU"/>
                </w:rPr>
                <w:t>online</w:t>
              </w:r>
              <w:proofErr w:type="spellEnd"/>
              <w:r w:rsidRPr="0071412A">
                <w:rPr>
                  <w:rFonts w:ascii="Tahoma" w:eastAsia="Times New Roman" w:hAnsi="Tahoma" w:cs="Tahoma"/>
                  <w:color w:val="0047B3"/>
                  <w:sz w:val="21"/>
                  <w:u w:val="single"/>
                  <w:lang w:eastAsia="ru-RU"/>
                </w:rPr>
                <w:t>)</w:t>
              </w:r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Учебные материалы для самостоятельной работы в помощь учителям, ученикам 1–11-х классов и их родителям. Материалы включают выдержки из учебников, которые входят в </w:t>
            </w: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lastRenderedPageBreak/>
              <w:t>федеральный перечень.</w:t>
            </w:r>
          </w:p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Выложили темы, которые дети должны освоить в 4-ой четверти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6" w:tgtFrame="_blank" w:history="1"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Российская электронная школа</w:t>
              </w:r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Интерактивные уроки с 1-го по 11-й класс лучших учителей страны.</w:t>
            </w:r>
          </w:p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Ресурс содержит тематические курсы, </w:t>
            </w:r>
            <w:proofErr w:type="spell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видеоуроки</w:t>
            </w:r>
            <w:proofErr w:type="spell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, задания для самопроверки, каталог музеев, фильмов и музыкальных концертов. Разместили дидактические и методические материалы по всем урокам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7" w:tgtFrame="_blank" w:history="1"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Московская электронная школа</w:t>
              </w:r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Позволяет проверять ошибки, общаться с учителями, выполнять домашние задания, использовать материалы для подготовки к уроку. Содержит варианты контрольных и тестов.</w:t>
            </w:r>
          </w:p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В библиотеку МЭШ загружено в открытом доступе более 769 тыс. аудио-, виде</w:t>
            </w:r>
            <w:proofErr w:type="gram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о-</w:t>
            </w:r>
            <w:proofErr w:type="gram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 и текстовых файлов, свыше 41 тыс. сценариев уроков, более 1 тыс. учебных пособий и 348 учебников издательств, более 95 тыс. образовательных приложений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8" w:tgtFrame="_blank" w:history="1"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 xml:space="preserve">Телеканал </w:t>
              </w:r>
              <w:proofErr w:type="spellStart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Мособртв</w:t>
              </w:r>
              <w:proofErr w:type="spellEnd"/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Первое познавательное телевидение, где школьное расписание и уроки представлены в режиме прямого эфира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9" w:tgtFrame="_blank" w:history="1">
              <w:proofErr w:type="spellStart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Профориентационный</w:t>
              </w:r>
              <w:proofErr w:type="spellEnd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 xml:space="preserve"> портал «Билет в будущее»</w:t>
              </w:r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Ресурс содержит </w:t>
            </w:r>
            <w:proofErr w:type="spell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видеоуроки</w:t>
            </w:r>
            <w:proofErr w:type="spell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 для средней и старшей школы. Позволяет проводить тестирования и погружаться в различные специальности и направления подготовки уже на базе школьного образования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10" w:tgtFrame="_blank" w:history="1"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Сервис «</w:t>
              </w:r>
              <w:proofErr w:type="spellStart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Яндекс</w:t>
              </w:r>
              <w:proofErr w:type="gramStart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.У</w:t>
              </w:r>
              <w:proofErr w:type="gramEnd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чебник</w:t>
              </w:r>
              <w:proofErr w:type="spellEnd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»</w:t>
              </w:r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Ресурс содержит более 35 тыс. заданий по русскому языку и математике разного уровня сложности для школьников 1–5-х классов. В числе возможностей – автоматическая проверка ответов и мгновенная обратная связь для учеников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11" w:tgtFrame="_blank" w:history="1"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Сервис «</w:t>
              </w:r>
              <w:proofErr w:type="spellStart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ЯКласс</w:t>
              </w:r>
              <w:proofErr w:type="spellEnd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»</w:t>
              </w:r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Сервис позволяет проверять знания учеников. Учитель задает школьнику проверочную работу, ребенок заходит на сайт и выполняет задание педагога. Если ученик допускает ошибку, ему объясняют ход решения задания и предлагают выполнить другой вариант. Учитель получает отчет о том, как ученики справляются с заданиями</w:t>
            </w:r>
          </w:p>
        </w:tc>
      </w:tr>
      <w:tr w:rsidR="002B4080" w:rsidRPr="0071412A" w:rsidTr="0035775B">
        <w:trPr>
          <w:trHeight w:val="1994"/>
        </w:trPr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12" w:tgtFrame="_blank" w:history="1"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Образовательная платформа «</w:t>
              </w:r>
              <w:proofErr w:type="spellStart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Учи</w:t>
              </w:r>
              <w:proofErr w:type="gramStart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.р</w:t>
              </w:r>
              <w:proofErr w:type="gramEnd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у</w:t>
              </w:r>
              <w:proofErr w:type="spellEnd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»</w:t>
              </w:r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Школьникам предлагают интерактивные курсы по основным предметам и подготовке к проверочным работам, а учителям и родителям – тематические </w:t>
            </w:r>
            <w:proofErr w:type="spell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вебинары</w:t>
            </w:r>
            <w:proofErr w:type="spell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 по дистанционному обучению.</w:t>
            </w:r>
          </w:p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В личных кабинетах пользователей есть чат, где учителя, ученики и родители могут обсуждать задания, свои успехи и прогресс.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b/>
                <w:bCs/>
                <w:color w:val="555555"/>
                <w:sz w:val="20"/>
                <w:lang w:eastAsia="ru-RU"/>
              </w:rPr>
              <w:t>Электронные версии УМК от </w:t>
            </w:r>
            <w:hyperlink r:id="rId13" w:tgtFrame="_blank" w:history="1">
              <w:r w:rsidRPr="0071412A">
                <w:rPr>
                  <w:rFonts w:ascii="Tahoma" w:eastAsia="Times New Roman" w:hAnsi="Tahoma" w:cs="Tahoma"/>
                  <w:color w:val="0047B3"/>
                  <w:sz w:val="21"/>
                  <w:u w:val="single"/>
                  <w:lang w:eastAsia="ru-RU"/>
                </w:rPr>
                <w:t>издательства «Просвещение»</w:t>
              </w:r>
            </w:hyperlink>
            <w:r>
              <w:rPr>
                <w:rFonts w:ascii="Tahoma" w:eastAsia="Times New Roman" w:hAnsi="Tahoma" w:cs="Tahoma"/>
                <w:noProof/>
                <w:color w:val="007AD0"/>
                <w:sz w:val="21"/>
                <w:szCs w:val="21"/>
                <w:lang w:eastAsia="ru-RU"/>
              </w:rPr>
              <w:drawing>
                <wp:inline distT="0" distB="0" distL="0" distR="0">
                  <wp:extent cx="9525" cy="9525"/>
                  <wp:effectExtent l="0" t="0" r="0" b="0"/>
                  <wp:docPr id="1" name="Рисунок 1" descr="Хочу такой сайт">
                    <a:hlinkClick xmlns:a="http://schemas.openxmlformats.org/drawingml/2006/main" r:id="rId1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Хочу такой сайт">
                            <a:hlinkClick r:id="rId1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Предоставили доступ к учебникам и специальным тренажерам для отработки и закрепления полученных знаний. Для работы с учебниками не нужен интернет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16" w:tgtFrame="_blank" w:history="1"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Система «</w:t>
              </w:r>
              <w:proofErr w:type="spellStart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Маркетплейс</w:t>
              </w:r>
              <w:proofErr w:type="spellEnd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 xml:space="preserve"> образовательных услуг»</w:t>
              </w:r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В наполнение ресурса участвуют ведущие российские компании разного профиля: </w:t>
            </w:r>
            <w:proofErr w:type="spell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Яндекс</w:t>
            </w:r>
            <w:proofErr w:type="spell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, 1С, </w:t>
            </w:r>
            <w:proofErr w:type="spell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Учи</w:t>
            </w:r>
            <w:proofErr w:type="gram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.р</w:t>
            </w:r>
            <w:proofErr w:type="gram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у</w:t>
            </w:r>
            <w:proofErr w:type="spell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Скайенг</w:t>
            </w:r>
            <w:proofErr w:type="spell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Кодвардс</w:t>
            </w:r>
            <w:proofErr w:type="spell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, </w:t>
            </w: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lastRenderedPageBreak/>
              <w:t>издательство «Просвещение» и другие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17" w:tgtFrame="_blank" w:history="1"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Платформа для проведения олимпиад и курсов «</w:t>
              </w:r>
              <w:proofErr w:type="spellStart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Олимпиум</w:t>
              </w:r>
              <w:proofErr w:type="spellEnd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»</w:t>
              </w:r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Представлено более 72 школьных олимпиад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18" w:tgtFrame="_blank" w:history="1">
              <w:proofErr w:type="spellStart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Онлайн-платформа</w:t>
              </w:r>
              <w:proofErr w:type="spellEnd"/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 xml:space="preserve"> «Мои достижения»</w:t>
              </w:r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Содержит широкий выбор диагностик для учеников с 1-го по 11-й класс по школьным предметам и различным тематикам. Материалы разработали специалисты Московского центра качества образования</w:t>
            </w:r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hyperlink r:id="rId19" w:tgtFrame="_blank" w:history="1">
              <w:r w:rsidRPr="0071412A">
                <w:rPr>
                  <w:rFonts w:ascii="Tahoma" w:eastAsia="Times New Roman" w:hAnsi="Tahoma" w:cs="Tahoma"/>
                  <w:b/>
                  <w:bCs/>
                  <w:color w:val="0047B3"/>
                  <w:sz w:val="21"/>
                  <w:u w:val="single"/>
                  <w:lang w:eastAsia="ru-RU"/>
                </w:rPr>
                <w:t>Всероссийский образовательный проект «Урок цифры»</w:t>
              </w:r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Позволяет школьникам знакомиться с основами цифровой экономики, цифровых технологий и программирования. В уроках используют образовательные программы в области цифровых технологий от </w:t>
            </w:r>
            <w:proofErr w:type="spell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Яндекс</w:t>
            </w:r>
            <w:proofErr w:type="spell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Mail.ru</w:t>
            </w:r>
            <w:proofErr w:type="spell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, Лаборатория Касперского, Сбербанк, 1С.</w:t>
            </w:r>
          </w:p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proofErr w:type="gram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Занятия проходят в виде увлекательных </w:t>
            </w:r>
            <w:proofErr w:type="spell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онлайн-игр</w:t>
            </w:r>
            <w:proofErr w:type="spell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 и адаптированы для трех возрастных групп – учащихся младшей, средней и старшей школы</w:t>
            </w:r>
            <w:proofErr w:type="gramEnd"/>
          </w:p>
        </w:tc>
      </w:tr>
      <w:tr w:rsidR="002B4080" w:rsidRPr="0071412A" w:rsidTr="0035775B">
        <w:tc>
          <w:tcPr>
            <w:tcW w:w="3164" w:type="dxa"/>
            <w:tcBorders>
              <w:top w:val="nil"/>
              <w:left w:val="single" w:sz="8" w:space="0" w:color="222222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b/>
                <w:bCs/>
                <w:color w:val="555555"/>
                <w:sz w:val="20"/>
                <w:lang w:eastAsia="ru-RU"/>
              </w:rPr>
              <w:t>Курсы от образовательного фонда «Талант и успех» на </w:t>
            </w:r>
            <w:hyperlink r:id="rId20" w:anchor="/" w:tgtFrame="_blank" w:history="1">
              <w:r w:rsidRPr="0071412A">
                <w:rPr>
                  <w:rFonts w:ascii="Tahoma" w:eastAsia="Times New Roman" w:hAnsi="Tahoma" w:cs="Tahoma"/>
                  <w:color w:val="0047B3"/>
                  <w:sz w:val="21"/>
                  <w:u w:val="single"/>
                  <w:lang w:eastAsia="ru-RU"/>
                </w:rPr>
                <w:t xml:space="preserve">платформе </w:t>
              </w:r>
              <w:proofErr w:type="spellStart"/>
              <w:r w:rsidRPr="0071412A">
                <w:rPr>
                  <w:rFonts w:ascii="Tahoma" w:eastAsia="Times New Roman" w:hAnsi="Tahoma" w:cs="Tahoma"/>
                  <w:color w:val="0047B3"/>
                  <w:sz w:val="21"/>
                  <w:u w:val="single"/>
                  <w:lang w:eastAsia="ru-RU"/>
                </w:rPr>
                <w:t>Сириус</w:t>
              </w:r>
              <w:proofErr w:type="gramStart"/>
              <w:r w:rsidRPr="0071412A">
                <w:rPr>
                  <w:rFonts w:ascii="Tahoma" w:eastAsia="Times New Roman" w:hAnsi="Tahoma" w:cs="Tahoma"/>
                  <w:color w:val="0047B3"/>
                  <w:sz w:val="21"/>
                  <w:u w:val="single"/>
                  <w:lang w:eastAsia="ru-RU"/>
                </w:rPr>
                <w:t>.О</w:t>
              </w:r>
              <w:proofErr w:type="gramEnd"/>
              <w:r w:rsidRPr="0071412A">
                <w:rPr>
                  <w:rFonts w:ascii="Tahoma" w:eastAsia="Times New Roman" w:hAnsi="Tahoma" w:cs="Tahoma"/>
                  <w:color w:val="0047B3"/>
                  <w:sz w:val="21"/>
                  <w:u w:val="single"/>
                  <w:lang w:eastAsia="ru-RU"/>
                </w:rPr>
                <w:t>нлайн</w:t>
              </w:r>
              <w:proofErr w:type="spellEnd"/>
            </w:hyperlink>
          </w:p>
        </w:tc>
        <w:tc>
          <w:tcPr>
            <w:tcW w:w="6256" w:type="dxa"/>
            <w:tcBorders>
              <w:top w:val="nil"/>
              <w:left w:val="nil"/>
              <w:bottom w:val="single" w:sz="8" w:space="0" w:color="222222"/>
              <w:right w:val="single" w:sz="8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B4080" w:rsidRPr="0071412A" w:rsidRDefault="002B4080" w:rsidP="0035775B">
            <w:pPr>
              <w:spacing w:after="150" w:line="255" w:lineRule="atLeast"/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</w:pPr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Разместили дополнительные главы по геометрии для 7–9-х классов, комбинаторике для 7-го класса, лингвистике, фонетике и графике. В ближайшее время станут доступны дополнительные главы по физике для 8-го и 9-го классов, а также по </w:t>
            </w:r>
            <w:proofErr w:type="spell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информатике</w:t>
            </w:r>
            <w:proofErr w:type="gramStart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.К</w:t>
            </w:r>
            <w:proofErr w:type="gram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>урсы</w:t>
            </w:r>
            <w:proofErr w:type="spellEnd"/>
            <w:r w:rsidRPr="0071412A">
              <w:rPr>
                <w:rFonts w:ascii="Arial" w:eastAsia="Times New Roman" w:hAnsi="Arial" w:cs="Arial"/>
                <w:color w:val="555555"/>
                <w:sz w:val="20"/>
                <w:szCs w:val="20"/>
                <w:lang w:eastAsia="ru-RU"/>
              </w:rPr>
              <w:t xml:space="preserve"> подготовлены руководителями и ведущими преподавателями образовательных программ Центра «Сириус». Объем каждого курса составляет от 60 до 120 часов. Ученики, которые успешно пройдут курсы, смогут получить сертификат от Образовательного центра «Сириус»</w:t>
            </w:r>
          </w:p>
        </w:tc>
      </w:tr>
    </w:tbl>
    <w:p w:rsidR="002B4080" w:rsidRPr="0071412A" w:rsidRDefault="002B4080" w:rsidP="002B4080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proofErr w:type="spellStart"/>
      <w:r w:rsidRPr="007141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Минпросвещения</w:t>
      </w:r>
      <w:proofErr w:type="spellEnd"/>
      <w:r w:rsidRPr="007141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постоянно пополняет список электронных ресурсов и публикует его на </w:t>
      </w:r>
      <w:hyperlink r:id="rId21" w:tgtFrame="_blank" w:history="1">
        <w:r w:rsidRPr="0071412A">
          <w:rPr>
            <w:rFonts w:ascii="Tahoma" w:eastAsia="Times New Roman" w:hAnsi="Tahoma" w:cs="Tahoma"/>
            <w:color w:val="0047B3"/>
            <w:sz w:val="21"/>
            <w:u w:val="single"/>
            <w:lang w:eastAsia="ru-RU"/>
          </w:rPr>
          <w:t>сайте ведомства</w:t>
        </w:r>
      </w:hyperlink>
      <w:r w:rsidRPr="0071412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 </w:t>
      </w:r>
    </w:p>
    <w:p w:rsidR="002B4080" w:rsidRDefault="002B4080" w:rsidP="002B4080">
      <w:r w:rsidRPr="0071412A">
        <w:rPr>
          <w:rFonts w:ascii="Arial" w:eastAsia="Times New Roman" w:hAnsi="Arial" w:cs="Arial"/>
          <w:color w:val="222222"/>
          <w:sz w:val="21"/>
          <w:szCs w:val="21"/>
          <w:shd w:val="clear" w:color="auto" w:fill="FFFFFF"/>
          <w:lang w:eastAsia="ru-RU"/>
        </w:rPr>
        <w:br/>
      </w:r>
      <w:bookmarkStart w:id="0" w:name="_GoBack"/>
      <w:bookmarkEnd w:id="0"/>
    </w:p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D10DB" w:rsidRDefault="00CD10DB" w:rsidP="005A05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02B7" w:rsidRPr="00BE7926" w:rsidRDefault="00C402B7" w:rsidP="005A05C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Технология   мальчики</w:t>
      </w:r>
    </w:p>
    <w:tbl>
      <w:tblPr>
        <w:tblW w:w="92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3"/>
        <w:gridCol w:w="7125"/>
        <w:gridCol w:w="1617"/>
      </w:tblGrid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Огнетушитель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Верстак комбинированный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Станок токарный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дереву СТД-120М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 xml:space="preserve"> Станок токарный по металлу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Жалюзи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Стол учительский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Стул 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Табурет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C402B7" w:rsidP="005A05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 xml:space="preserve">Шкаф пенал 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 xml:space="preserve">Стул </w:t>
            </w:r>
            <w:proofErr w:type="spellStart"/>
            <w:proofErr w:type="gramStart"/>
            <w:r w:rsidRPr="0095022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50221">
              <w:rPr>
                <w:rFonts w:ascii="Times New Roman" w:hAnsi="Times New Roman"/>
                <w:sz w:val="28"/>
                <w:szCs w:val="28"/>
              </w:rPr>
              <w:t>\м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Доска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Эл. Лобзик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Дрель 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Рубанок 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  <w:r w:rsidR="00CA040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Шерхебель 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  <w:r w:rsidR="00CA0402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Стол ученический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5A05C9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CA040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Плоскогубцы 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A0402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CA040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Киянка 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A0402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CA040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Стамеска (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разные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CA040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Ножовка по дереву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A0402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402B7" w:rsidRPr="00950221" w:rsidTr="00CA0402">
        <w:tc>
          <w:tcPr>
            <w:tcW w:w="503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7125" w:type="dxa"/>
            <w:shd w:val="clear" w:color="auto" w:fill="auto"/>
          </w:tcPr>
          <w:p w:rsidR="00C402B7" w:rsidRPr="00950221" w:rsidRDefault="00CA040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Ножовка по металлу</w:t>
            </w:r>
          </w:p>
        </w:tc>
        <w:tc>
          <w:tcPr>
            <w:tcW w:w="1617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A0402" w:rsidRPr="00950221" w:rsidTr="00CA0402">
        <w:tc>
          <w:tcPr>
            <w:tcW w:w="503" w:type="dxa"/>
            <w:shd w:val="clear" w:color="auto" w:fill="auto"/>
          </w:tcPr>
          <w:p w:rsidR="00CA0402" w:rsidRPr="00950221" w:rsidRDefault="00CA040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7125" w:type="dxa"/>
            <w:shd w:val="clear" w:color="auto" w:fill="auto"/>
          </w:tcPr>
          <w:p w:rsidR="00CA0402" w:rsidRDefault="00CA040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Станок точильный </w:t>
            </w:r>
          </w:p>
        </w:tc>
        <w:tc>
          <w:tcPr>
            <w:tcW w:w="1617" w:type="dxa"/>
            <w:shd w:val="clear" w:color="auto" w:fill="auto"/>
          </w:tcPr>
          <w:p w:rsidR="00CA0402" w:rsidRPr="00950221" w:rsidRDefault="00CA0402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44A6D" w:rsidRPr="00950221" w:rsidTr="00CA0402">
        <w:tc>
          <w:tcPr>
            <w:tcW w:w="503" w:type="dxa"/>
            <w:shd w:val="clear" w:color="auto" w:fill="auto"/>
          </w:tcPr>
          <w:p w:rsidR="00D44A6D" w:rsidRDefault="00D44A6D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7125" w:type="dxa"/>
            <w:shd w:val="clear" w:color="auto" w:fill="auto"/>
          </w:tcPr>
          <w:p w:rsidR="00D44A6D" w:rsidRDefault="00D44A6D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Прибор для выжигания «узор-10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617" w:type="dxa"/>
            <w:shd w:val="clear" w:color="auto" w:fill="auto"/>
          </w:tcPr>
          <w:p w:rsidR="00D44A6D" w:rsidRDefault="00D44A6D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D44A6D" w:rsidRPr="00950221" w:rsidTr="00CA0402">
        <w:tc>
          <w:tcPr>
            <w:tcW w:w="503" w:type="dxa"/>
            <w:shd w:val="clear" w:color="auto" w:fill="auto"/>
          </w:tcPr>
          <w:p w:rsidR="00D44A6D" w:rsidRDefault="00D44A6D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7125" w:type="dxa"/>
            <w:shd w:val="clear" w:color="auto" w:fill="auto"/>
          </w:tcPr>
          <w:p w:rsidR="00D44A6D" w:rsidRDefault="00D44A6D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Прибор для выжигания «узор-1»</w:t>
            </w:r>
          </w:p>
        </w:tc>
        <w:tc>
          <w:tcPr>
            <w:tcW w:w="1617" w:type="dxa"/>
            <w:shd w:val="clear" w:color="auto" w:fill="auto"/>
          </w:tcPr>
          <w:p w:rsidR="00D44A6D" w:rsidRDefault="00D44A6D" w:rsidP="006660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C402B7" w:rsidRPr="00950221" w:rsidRDefault="00C402B7" w:rsidP="00C402B7">
      <w:pPr>
        <w:rPr>
          <w:rFonts w:ascii="Times New Roman" w:hAnsi="Times New Roman"/>
        </w:rPr>
      </w:pPr>
    </w:p>
    <w:p w:rsidR="00C402B7" w:rsidRPr="00950221" w:rsidRDefault="00C402B7" w:rsidP="00C402B7">
      <w:pPr>
        <w:rPr>
          <w:rFonts w:ascii="Times New Roman" w:hAnsi="Times New Roman"/>
          <w:b/>
          <w:sz w:val="28"/>
          <w:szCs w:val="28"/>
        </w:rPr>
      </w:pPr>
      <w:proofErr w:type="gramStart"/>
      <w:r w:rsidRPr="00950221">
        <w:rPr>
          <w:rFonts w:ascii="Times New Roman" w:hAnsi="Times New Roman"/>
          <w:b/>
          <w:sz w:val="28"/>
          <w:szCs w:val="28"/>
        </w:rPr>
        <w:t>Программно-методическое</w:t>
      </w:r>
      <w:proofErr w:type="gramEnd"/>
      <w:r w:rsidRPr="00950221">
        <w:rPr>
          <w:rFonts w:ascii="Times New Roman" w:hAnsi="Times New Roman"/>
          <w:b/>
          <w:sz w:val="28"/>
          <w:szCs w:val="28"/>
        </w:rPr>
        <w:t xml:space="preserve"> пособия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1"/>
        <w:gridCol w:w="7519"/>
        <w:gridCol w:w="1715"/>
      </w:tblGrid>
      <w:tr w:rsidR="00C402B7" w:rsidRPr="00950221" w:rsidTr="00095B59">
        <w:tc>
          <w:tcPr>
            <w:tcW w:w="831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5022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950221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95022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519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Название, автор, издательство, год издания</w:t>
            </w:r>
          </w:p>
        </w:tc>
        <w:tc>
          <w:tcPr>
            <w:tcW w:w="1715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Кол-во экземпляров (</w:t>
            </w:r>
            <w:proofErr w:type="spellStart"/>
            <w:r w:rsidRPr="00950221">
              <w:rPr>
                <w:rFonts w:ascii="Times New Roman" w:hAnsi="Times New Roman"/>
                <w:sz w:val="28"/>
                <w:szCs w:val="28"/>
              </w:rPr>
              <w:t>электр</w:t>
            </w:r>
            <w:proofErr w:type="spellEnd"/>
            <w:r w:rsidRPr="00950221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</w:tr>
      <w:tr w:rsidR="00C402B7" w:rsidRPr="00950221" w:rsidTr="00095B59">
        <w:tc>
          <w:tcPr>
            <w:tcW w:w="831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19" w:type="dxa"/>
            <w:shd w:val="clear" w:color="auto" w:fill="auto"/>
          </w:tcPr>
          <w:p w:rsidR="00C402B7" w:rsidRPr="00950221" w:rsidRDefault="00C402B7" w:rsidP="00D44A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 xml:space="preserve">Учебник для учащихся 5 класса </w:t>
            </w:r>
            <w:r w:rsidR="00D44A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A0402">
              <w:rPr>
                <w:rFonts w:ascii="Times New Roman" w:hAnsi="Times New Roman"/>
                <w:sz w:val="28"/>
                <w:szCs w:val="28"/>
              </w:rPr>
              <w:t>общеобразовательных школ</w:t>
            </w:r>
            <w:proofErr w:type="gramStart"/>
            <w:r w:rsidR="00CA0402">
              <w:rPr>
                <w:rFonts w:ascii="Times New Roman" w:hAnsi="Times New Roman"/>
                <w:sz w:val="28"/>
                <w:szCs w:val="28"/>
              </w:rPr>
              <w:t>/П</w:t>
            </w:r>
            <w:proofErr w:type="gramEnd"/>
            <w:r w:rsidR="00CA0402">
              <w:rPr>
                <w:rFonts w:ascii="Times New Roman" w:hAnsi="Times New Roman"/>
                <w:sz w:val="28"/>
                <w:szCs w:val="28"/>
              </w:rPr>
              <w:t xml:space="preserve">од 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ред.В.Д.Симоненко._М.:Вентана-Графф,20</w:t>
            </w:r>
            <w:r w:rsidR="000C7D22">
              <w:rPr>
                <w:rFonts w:ascii="Times New Roman" w:hAnsi="Times New Roman"/>
                <w:sz w:val="28"/>
                <w:szCs w:val="28"/>
              </w:rPr>
              <w:t>1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 xml:space="preserve">2.-240с. </w:t>
            </w:r>
          </w:p>
        </w:tc>
        <w:tc>
          <w:tcPr>
            <w:tcW w:w="1715" w:type="dxa"/>
            <w:shd w:val="clear" w:color="auto" w:fill="auto"/>
          </w:tcPr>
          <w:p w:rsidR="00C402B7" w:rsidRPr="00950221" w:rsidRDefault="000C7D2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402B7" w:rsidRPr="00950221" w:rsidTr="00095B59">
        <w:tc>
          <w:tcPr>
            <w:tcW w:w="831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19" w:type="dxa"/>
            <w:shd w:val="clear" w:color="auto" w:fill="auto"/>
          </w:tcPr>
          <w:p w:rsidR="00C402B7" w:rsidRPr="00950221" w:rsidRDefault="00C402B7" w:rsidP="000C7D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 xml:space="preserve">Технология: Учебник для учащихся 6 класса общеобразовательных учреждений (вариант для мальчиков). -2-е изд., </w:t>
            </w:r>
            <w:proofErr w:type="spellStart"/>
            <w:r w:rsidRPr="00950221">
              <w:rPr>
                <w:rFonts w:ascii="Times New Roman" w:hAnsi="Times New Roman"/>
                <w:sz w:val="28"/>
                <w:szCs w:val="28"/>
              </w:rPr>
              <w:t>перераб</w:t>
            </w:r>
            <w:proofErr w:type="spellEnd"/>
            <w:r w:rsidRPr="00950221">
              <w:rPr>
                <w:rFonts w:ascii="Times New Roman" w:hAnsi="Times New Roman"/>
                <w:sz w:val="28"/>
                <w:szCs w:val="28"/>
              </w:rPr>
              <w:t>. / Под ред. В.Д. Симоненко.- М.: Вентана-Граф,</w:t>
            </w:r>
            <w:r w:rsidR="000C7D22">
              <w:rPr>
                <w:rFonts w:ascii="Times New Roman" w:hAnsi="Times New Roman"/>
                <w:sz w:val="28"/>
                <w:szCs w:val="28"/>
              </w:rPr>
              <w:t>1998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.-144с.</w:t>
            </w:r>
          </w:p>
        </w:tc>
        <w:tc>
          <w:tcPr>
            <w:tcW w:w="1715" w:type="dxa"/>
            <w:shd w:val="clear" w:color="auto" w:fill="auto"/>
          </w:tcPr>
          <w:p w:rsidR="00C402B7" w:rsidRPr="00950221" w:rsidRDefault="000C7D2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402B7" w:rsidRPr="00950221" w:rsidTr="00095B59">
        <w:tc>
          <w:tcPr>
            <w:tcW w:w="831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19" w:type="dxa"/>
            <w:shd w:val="clear" w:color="auto" w:fill="auto"/>
          </w:tcPr>
          <w:p w:rsidR="00C402B7" w:rsidRPr="00950221" w:rsidRDefault="00C402B7" w:rsidP="000C7D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 xml:space="preserve">Технология. Технический труд: 7 класс: Учебник для учащихся общеобразовательных учреждений . – 3-е изд., </w:t>
            </w:r>
            <w:proofErr w:type="spellStart"/>
            <w:r w:rsidRPr="00950221">
              <w:rPr>
                <w:rFonts w:ascii="Times New Roman" w:hAnsi="Times New Roman"/>
                <w:sz w:val="28"/>
                <w:szCs w:val="28"/>
              </w:rPr>
              <w:t>перераб</w:t>
            </w:r>
            <w:proofErr w:type="spellEnd"/>
            <w:r w:rsidRPr="00950221">
              <w:rPr>
                <w:rFonts w:ascii="Times New Roman" w:hAnsi="Times New Roman"/>
                <w:sz w:val="28"/>
                <w:szCs w:val="28"/>
              </w:rPr>
              <w:t>. / Под ред. В.Д. Симоненко.- М.: Вентана-</w:t>
            </w:r>
            <w:r w:rsidRPr="00950221">
              <w:rPr>
                <w:rFonts w:ascii="Times New Roman" w:hAnsi="Times New Roman"/>
                <w:sz w:val="28"/>
                <w:szCs w:val="28"/>
              </w:rPr>
              <w:lastRenderedPageBreak/>
              <w:t>Граф,</w:t>
            </w:r>
            <w:r w:rsidR="000C7D22">
              <w:rPr>
                <w:rFonts w:ascii="Times New Roman" w:hAnsi="Times New Roman"/>
                <w:sz w:val="28"/>
                <w:szCs w:val="28"/>
              </w:rPr>
              <w:t>1998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.-160с.</w:t>
            </w:r>
          </w:p>
        </w:tc>
        <w:tc>
          <w:tcPr>
            <w:tcW w:w="1715" w:type="dxa"/>
            <w:shd w:val="clear" w:color="auto" w:fill="auto"/>
          </w:tcPr>
          <w:p w:rsidR="00C402B7" w:rsidRPr="00950221" w:rsidRDefault="000C7D2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</w:tr>
      <w:tr w:rsidR="00C402B7" w:rsidRPr="00950221" w:rsidTr="00095B59">
        <w:tc>
          <w:tcPr>
            <w:tcW w:w="831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519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 xml:space="preserve">Технология: 8 класс: учебник для учащихся общеобразовательных организаций . – 2-е изд., </w:t>
            </w:r>
            <w:proofErr w:type="spellStart"/>
            <w:r w:rsidRPr="00950221">
              <w:rPr>
                <w:rFonts w:ascii="Times New Roman" w:hAnsi="Times New Roman"/>
                <w:sz w:val="28"/>
                <w:szCs w:val="28"/>
              </w:rPr>
              <w:t>перераб</w:t>
            </w:r>
            <w:proofErr w:type="spellEnd"/>
            <w:r w:rsidRPr="00950221">
              <w:rPr>
                <w:rFonts w:ascii="Times New Roman" w:hAnsi="Times New Roman"/>
                <w:sz w:val="28"/>
                <w:szCs w:val="28"/>
              </w:rPr>
              <w:t xml:space="preserve">./[Б.А. Гончаров, Е.В. Елисеева, А.А. </w:t>
            </w:r>
            <w:proofErr w:type="spellStart"/>
            <w:r w:rsidRPr="00950221">
              <w:rPr>
                <w:rFonts w:ascii="Times New Roman" w:hAnsi="Times New Roman"/>
                <w:sz w:val="28"/>
                <w:szCs w:val="28"/>
              </w:rPr>
              <w:t>Электов</w:t>
            </w:r>
            <w:proofErr w:type="spellEnd"/>
            <w:r w:rsidRPr="00950221">
              <w:rPr>
                <w:rFonts w:ascii="Times New Roman" w:hAnsi="Times New Roman"/>
                <w:sz w:val="28"/>
                <w:szCs w:val="28"/>
              </w:rPr>
              <w:t xml:space="preserve"> и др.]</w:t>
            </w:r>
            <w:proofErr w:type="gramStart"/>
            <w:r w:rsidRPr="00950221">
              <w:rPr>
                <w:rFonts w:ascii="Times New Roman" w:hAnsi="Times New Roman"/>
                <w:sz w:val="28"/>
                <w:szCs w:val="28"/>
              </w:rPr>
              <w:t xml:space="preserve"> ;</w:t>
            </w:r>
            <w:proofErr w:type="gramEnd"/>
            <w:r w:rsidRPr="00950221">
              <w:rPr>
                <w:rFonts w:ascii="Times New Roman" w:hAnsi="Times New Roman"/>
                <w:sz w:val="28"/>
                <w:szCs w:val="28"/>
              </w:rPr>
              <w:t xml:space="preserve"> под ред. В.Д. </w:t>
            </w:r>
            <w:r w:rsidR="000C7D22">
              <w:rPr>
                <w:rFonts w:ascii="Times New Roman" w:hAnsi="Times New Roman"/>
                <w:sz w:val="28"/>
                <w:szCs w:val="28"/>
              </w:rPr>
              <w:t>Симоненко.- М.: Вентана-Граф,204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4.-208с.</w:t>
            </w:r>
          </w:p>
        </w:tc>
        <w:tc>
          <w:tcPr>
            <w:tcW w:w="1715" w:type="dxa"/>
            <w:shd w:val="clear" w:color="auto" w:fill="auto"/>
          </w:tcPr>
          <w:p w:rsidR="00C402B7" w:rsidRPr="00950221" w:rsidRDefault="000C7D2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402B7" w:rsidRPr="00950221" w:rsidTr="00095B59">
        <w:tc>
          <w:tcPr>
            <w:tcW w:w="831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19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 xml:space="preserve">Технология: Учебник для учащихся 10 </w:t>
            </w:r>
            <w:r w:rsidR="000C7D22">
              <w:rPr>
                <w:rFonts w:ascii="Times New Roman" w:hAnsi="Times New Roman"/>
                <w:sz w:val="28"/>
                <w:szCs w:val="28"/>
              </w:rPr>
              <w:t xml:space="preserve">-11 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класса общеобразовательных учреждений</w:t>
            </w:r>
            <w:proofErr w:type="gramStart"/>
            <w:r w:rsidRPr="00950221">
              <w:rPr>
                <w:rFonts w:ascii="Times New Roman" w:hAnsi="Times New Roman"/>
                <w:sz w:val="28"/>
                <w:szCs w:val="28"/>
              </w:rPr>
              <w:t xml:space="preserve"> / П</w:t>
            </w:r>
            <w:proofErr w:type="gramEnd"/>
            <w:r w:rsidRPr="00950221">
              <w:rPr>
                <w:rFonts w:ascii="Times New Roman" w:hAnsi="Times New Roman"/>
                <w:sz w:val="28"/>
                <w:szCs w:val="28"/>
              </w:rPr>
              <w:t>од ред. В.Д. Симоненко.- М.: Вентана-Граф,2005.-288с.</w:t>
            </w:r>
          </w:p>
        </w:tc>
        <w:tc>
          <w:tcPr>
            <w:tcW w:w="1715" w:type="dxa"/>
            <w:shd w:val="clear" w:color="auto" w:fill="auto"/>
          </w:tcPr>
          <w:p w:rsidR="00C402B7" w:rsidRPr="00950221" w:rsidRDefault="000C7D22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C402B7" w:rsidRPr="00950221" w:rsidTr="00095B59">
        <w:tc>
          <w:tcPr>
            <w:tcW w:w="831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519" w:type="dxa"/>
            <w:shd w:val="clear" w:color="auto" w:fill="auto"/>
          </w:tcPr>
          <w:p w:rsidR="00C402B7" w:rsidRPr="00950221" w:rsidRDefault="00095B5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Технология: 5 класс учебник для 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общеобразовательных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/ (М.В.Казакевич и др.) под редакцией М.В. Казакевич – М Просвещение 2019 -176с</w:t>
            </w:r>
          </w:p>
        </w:tc>
        <w:tc>
          <w:tcPr>
            <w:tcW w:w="1715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095B59">
        <w:tc>
          <w:tcPr>
            <w:tcW w:w="831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519" w:type="dxa"/>
            <w:shd w:val="clear" w:color="auto" w:fill="auto"/>
          </w:tcPr>
          <w:p w:rsidR="00C402B7" w:rsidRPr="00950221" w:rsidRDefault="00095B5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Технология: 6 класс учебник для 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общеобразовательных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/ (М.В.Казакевич и др.) под редакцией М.В. Казакевич – М Просвещение 2019 -192с</w:t>
            </w:r>
          </w:p>
        </w:tc>
        <w:tc>
          <w:tcPr>
            <w:tcW w:w="1715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095B59">
        <w:tc>
          <w:tcPr>
            <w:tcW w:w="831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519" w:type="dxa"/>
            <w:shd w:val="clear" w:color="auto" w:fill="auto"/>
          </w:tcPr>
          <w:p w:rsidR="00C402B7" w:rsidRPr="00950221" w:rsidRDefault="00095B5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Технология: 7 класс учебник для 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общеобразовательных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/ (М.В.Казакевич и др.) под редакцией М.В. Казакевич – М Просвещение 2019 -192с</w:t>
            </w:r>
          </w:p>
        </w:tc>
        <w:tc>
          <w:tcPr>
            <w:tcW w:w="1715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C402B7" w:rsidRPr="00950221" w:rsidTr="00095B59">
        <w:tc>
          <w:tcPr>
            <w:tcW w:w="831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519" w:type="dxa"/>
            <w:shd w:val="clear" w:color="auto" w:fill="auto"/>
          </w:tcPr>
          <w:p w:rsidR="00C402B7" w:rsidRPr="00950221" w:rsidRDefault="00095B59" w:rsidP="00095B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Технология: 8-8 класс учебник для </w:t>
            </w:r>
            <w:r w:rsidRPr="00950221">
              <w:rPr>
                <w:rFonts w:ascii="Times New Roman" w:hAnsi="Times New Roman"/>
                <w:sz w:val="28"/>
                <w:szCs w:val="28"/>
              </w:rPr>
              <w:t>общеобразовательных организаций</w:t>
            </w:r>
            <w:r>
              <w:rPr>
                <w:rFonts w:ascii="Times New Roman" w:hAnsi="Times New Roman"/>
                <w:sz w:val="28"/>
                <w:szCs w:val="28"/>
              </w:rPr>
              <w:t>/ (М.В.Казакевич и др.) под редакцией М.В. Казакевич – М Просвещение 2019 -255с</w:t>
            </w:r>
          </w:p>
        </w:tc>
        <w:tc>
          <w:tcPr>
            <w:tcW w:w="1715" w:type="dxa"/>
            <w:shd w:val="clear" w:color="auto" w:fill="auto"/>
          </w:tcPr>
          <w:p w:rsidR="00C402B7" w:rsidRPr="00950221" w:rsidRDefault="00C402B7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5022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95B59" w:rsidRPr="00950221" w:rsidTr="00095B59">
        <w:tc>
          <w:tcPr>
            <w:tcW w:w="831" w:type="dxa"/>
            <w:shd w:val="clear" w:color="auto" w:fill="auto"/>
          </w:tcPr>
          <w:p w:rsidR="00095B59" w:rsidRPr="00950221" w:rsidRDefault="00095B5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519" w:type="dxa"/>
            <w:shd w:val="clear" w:color="auto" w:fill="auto"/>
          </w:tcPr>
          <w:p w:rsidR="00095B59" w:rsidRPr="00095B59" w:rsidRDefault="00095B59" w:rsidP="00095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Bold" w:hAnsi="Times New Roman"/>
                <w:bCs/>
                <w:sz w:val="28"/>
                <w:szCs w:val="28"/>
              </w:rPr>
            </w:pPr>
            <w:r w:rsidRPr="00095B59">
              <w:rPr>
                <w:rFonts w:ascii="Times New Roman" w:eastAsia="Times-Bold" w:hAnsi="Times New Roman"/>
                <w:bCs/>
                <w:sz w:val="28"/>
                <w:szCs w:val="28"/>
              </w:rPr>
              <w:t>Борис Александрович Журавлев «СТОЛЯРНОЕ ДЕЛО»</w:t>
            </w:r>
          </w:p>
          <w:p w:rsidR="00095B59" w:rsidRPr="00095B59" w:rsidRDefault="00095B59" w:rsidP="00095B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95B59">
              <w:rPr>
                <w:rFonts w:ascii="Times New Roman" w:eastAsia="Times-Bold" w:hAnsi="Times New Roman"/>
                <w:bCs/>
                <w:sz w:val="28"/>
                <w:szCs w:val="28"/>
              </w:rPr>
              <w:t xml:space="preserve">Учебное пособие </w:t>
            </w:r>
            <w:r w:rsidRPr="00095B59">
              <w:rPr>
                <w:rFonts w:ascii="Times New Roman" w:eastAsia="Times-Roman" w:hAnsi="Times New Roman"/>
                <w:sz w:val="28"/>
                <w:szCs w:val="28"/>
              </w:rPr>
              <w:t xml:space="preserve">для </w:t>
            </w:r>
            <w:r w:rsidRPr="00095B59">
              <w:rPr>
                <w:rFonts w:ascii="Times New Roman" w:eastAsia="Times-Bold" w:hAnsi="Times New Roman"/>
                <w:bCs/>
                <w:sz w:val="28"/>
                <w:szCs w:val="28"/>
              </w:rPr>
              <w:t>учащихся 7</w:t>
            </w:r>
            <w:r w:rsidRPr="00095B59">
              <w:rPr>
                <w:rFonts w:ascii="Times New Roman" w:eastAsia="Times-Roman" w:hAnsi="Times New Roman"/>
                <w:sz w:val="28"/>
                <w:szCs w:val="28"/>
              </w:rPr>
              <w:t>—8 классов вспомогательной школы</w:t>
            </w:r>
          </w:p>
        </w:tc>
        <w:tc>
          <w:tcPr>
            <w:tcW w:w="1715" w:type="dxa"/>
            <w:shd w:val="clear" w:color="auto" w:fill="auto"/>
          </w:tcPr>
          <w:p w:rsidR="00095B59" w:rsidRPr="00095B59" w:rsidRDefault="00095B59" w:rsidP="006660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C402B7" w:rsidRPr="00950221" w:rsidRDefault="00C402B7" w:rsidP="00C402B7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02B7" w:rsidRPr="00BE7926" w:rsidRDefault="00C402B7" w:rsidP="00C402B7">
      <w:pPr>
        <w:jc w:val="center"/>
        <w:rPr>
          <w:rFonts w:ascii="Times New Roman" w:hAnsi="Times New Roman"/>
          <w:b/>
          <w:sz w:val="28"/>
          <w:szCs w:val="28"/>
        </w:rPr>
      </w:pPr>
      <w:r w:rsidRPr="00950221">
        <w:rPr>
          <w:rFonts w:ascii="Times New Roman" w:hAnsi="Times New Roman"/>
          <w:b/>
          <w:sz w:val="28"/>
          <w:szCs w:val="28"/>
        </w:rPr>
        <w:t>Электронные и интернет</w:t>
      </w:r>
      <w:r w:rsidRPr="00BE7926">
        <w:rPr>
          <w:rFonts w:ascii="Times New Roman" w:hAnsi="Times New Roman"/>
          <w:b/>
          <w:sz w:val="28"/>
          <w:szCs w:val="28"/>
        </w:rPr>
        <w:t xml:space="preserve"> – ресурсы</w:t>
      </w:r>
    </w:p>
    <w:p w:rsidR="00C402B7" w:rsidRPr="00BE7926" w:rsidRDefault="00C402B7" w:rsidP="00C402B7">
      <w:pPr>
        <w:numPr>
          <w:ilvl w:val="0"/>
          <w:numId w:val="3"/>
        </w:numPr>
        <w:ind w:left="-142" w:hanging="142"/>
        <w:contextualSpacing/>
        <w:rPr>
          <w:rFonts w:ascii="Times New Roman" w:hAnsi="Times New Roman"/>
          <w:sz w:val="28"/>
          <w:szCs w:val="28"/>
        </w:rPr>
      </w:pPr>
      <w:r w:rsidRPr="00BE7926">
        <w:rPr>
          <w:rFonts w:ascii="Times New Roman" w:hAnsi="Times New Roman"/>
          <w:sz w:val="28"/>
          <w:szCs w:val="28"/>
        </w:rPr>
        <w:t>Федеральный российский общеобразовательный портал</w:t>
      </w:r>
      <w:proofErr w:type="gramStart"/>
      <w:r w:rsidRPr="00BE7926">
        <w:rPr>
          <w:rFonts w:ascii="Times New Roman" w:hAnsi="Times New Roman"/>
          <w:sz w:val="28"/>
          <w:szCs w:val="28"/>
        </w:rPr>
        <w:t>:[</w:t>
      </w:r>
      <w:proofErr w:type="gramEnd"/>
      <w:r w:rsidRPr="00BE7926">
        <w:rPr>
          <w:rFonts w:ascii="Times New Roman" w:hAnsi="Times New Roman"/>
          <w:sz w:val="28"/>
          <w:szCs w:val="28"/>
        </w:rPr>
        <w:t xml:space="preserve">Электронный ресурс] </w:t>
      </w:r>
      <w:hyperlink r:id="rId22" w:history="1"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URL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: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http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://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school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C402B7" w:rsidRPr="00BE7926" w:rsidRDefault="00C402B7" w:rsidP="00C402B7">
      <w:pPr>
        <w:numPr>
          <w:ilvl w:val="0"/>
          <w:numId w:val="3"/>
        </w:numPr>
        <w:ind w:left="0" w:hanging="284"/>
        <w:contextualSpacing/>
        <w:rPr>
          <w:rFonts w:ascii="Times New Roman" w:hAnsi="Times New Roman"/>
          <w:sz w:val="28"/>
          <w:szCs w:val="28"/>
        </w:rPr>
      </w:pPr>
      <w:r w:rsidRPr="00BE7926">
        <w:rPr>
          <w:rFonts w:ascii="Times New Roman" w:hAnsi="Times New Roman"/>
          <w:sz w:val="28"/>
          <w:szCs w:val="28"/>
        </w:rPr>
        <w:t xml:space="preserve">Федеральный портал Российское образование </w:t>
      </w:r>
      <w:proofErr w:type="gramStart"/>
      <w:r w:rsidRPr="00BE7926">
        <w:rPr>
          <w:rFonts w:ascii="Times New Roman" w:hAnsi="Times New Roman"/>
          <w:sz w:val="28"/>
          <w:szCs w:val="28"/>
        </w:rPr>
        <w:t>:[</w:t>
      </w:r>
      <w:proofErr w:type="gramEnd"/>
      <w:r w:rsidRPr="00BE7926">
        <w:rPr>
          <w:rFonts w:ascii="Times New Roman" w:hAnsi="Times New Roman"/>
          <w:sz w:val="28"/>
          <w:szCs w:val="28"/>
        </w:rPr>
        <w:t xml:space="preserve">Электронный ресурс] </w:t>
      </w:r>
      <w:hyperlink r:id="rId23" w:history="1"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URL:http://edu.ru</w:t>
        </w:r>
      </w:hyperlink>
    </w:p>
    <w:p w:rsidR="00C402B7" w:rsidRPr="00BE7926" w:rsidRDefault="00C402B7" w:rsidP="00C402B7">
      <w:pPr>
        <w:numPr>
          <w:ilvl w:val="0"/>
          <w:numId w:val="3"/>
        </w:numPr>
        <w:ind w:left="0" w:hanging="284"/>
        <w:contextualSpacing/>
        <w:rPr>
          <w:rFonts w:ascii="Times New Roman" w:hAnsi="Times New Roman"/>
          <w:sz w:val="28"/>
          <w:szCs w:val="28"/>
        </w:rPr>
      </w:pPr>
      <w:r w:rsidRPr="00BE7926">
        <w:rPr>
          <w:rFonts w:ascii="Times New Roman" w:hAnsi="Times New Roman"/>
          <w:sz w:val="28"/>
          <w:szCs w:val="28"/>
        </w:rPr>
        <w:t>Образовательный портал Учеба:</w:t>
      </w:r>
      <w:r w:rsidRPr="00BE7926">
        <w:t xml:space="preserve"> </w:t>
      </w:r>
      <w:r w:rsidRPr="00BE7926">
        <w:rPr>
          <w:rFonts w:ascii="Times New Roman" w:hAnsi="Times New Roman"/>
          <w:sz w:val="28"/>
          <w:szCs w:val="28"/>
        </w:rPr>
        <w:t xml:space="preserve">[Электронный ресурс] </w:t>
      </w:r>
      <w:hyperlink r:id="rId24" w:history="1"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URL:http://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uroki</w:t>
        </w:r>
        <w:proofErr w:type="spellEnd"/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</w:p>
    <w:p w:rsidR="00C402B7" w:rsidRPr="00BE7926" w:rsidRDefault="00C402B7" w:rsidP="00C402B7">
      <w:pPr>
        <w:numPr>
          <w:ilvl w:val="0"/>
          <w:numId w:val="3"/>
        </w:numPr>
        <w:ind w:left="0" w:hanging="284"/>
        <w:contextualSpacing/>
        <w:rPr>
          <w:rFonts w:ascii="Times New Roman" w:hAnsi="Times New Roman"/>
          <w:sz w:val="28"/>
          <w:szCs w:val="28"/>
        </w:rPr>
      </w:pPr>
      <w:r w:rsidRPr="00BE7926">
        <w:rPr>
          <w:rFonts w:ascii="Times New Roman" w:hAnsi="Times New Roman"/>
          <w:sz w:val="28"/>
          <w:szCs w:val="28"/>
        </w:rPr>
        <w:t xml:space="preserve">Федерация интернет образования: [Электронный ресурс] </w:t>
      </w:r>
      <w:hyperlink r:id="rId25" w:history="1"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URL:http://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teacher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fio</w:t>
        </w:r>
        <w:proofErr w:type="spellEnd"/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</w:p>
    <w:p w:rsidR="00C402B7" w:rsidRPr="00BE7926" w:rsidRDefault="00C402B7" w:rsidP="00C402B7">
      <w:pPr>
        <w:numPr>
          <w:ilvl w:val="0"/>
          <w:numId w:val="3"/>
        </w:numPr>
        <w:ind w:left="0" w:hanging="284"/>
        <w:contextualSpacing/>
        <w:rPr>
          <w:rFonts w:ascii="Times New Roman" w:hAnsi="Times New Roman"/>
          <w:sz w:val="28"/>
          <w:szCs w:val="28"/>
        </w:rPr>
      </w:pPr>
      <w:r w:rsidRPr="00BE7926">
        <w:rPr>
          <w:rFonts w:ascii="Times New Roman" w:hAnsi="Times New Roman"/>
          <w:sz w:val="28"/>
          <w:szCs w:val="28"/>
        </w:rPr>
        <w:t xml:space="preserve">Всероссийская олимпиада школьников: [Электронный ресурс] </w:t>
      </w:r>
      <w:hyperlink r:id="rId26" w:history="1"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URL:http://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rusolymp</w:t>
        </w:r>
        <w:proofErr w:type="spellEnd"/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</w:p>
    <w:p w:rsidR="00C402B7" w:rsidRPr="00BE7926" w:rsidRDefault="00C402B7" w:rsidP="00C402B7">
      <w:pPr>
        <w:numPr>
          <w:ilvl w:val="0"/>
          <w:numId w:val="3"/>
        </w:numPr>
        <w:ind w:left="0" w:hanging="284"/>
        <w:contextualSpacing/>
        <w:rPr>
          <w:rFonts w:ascii="Times New Roman" w:hAnsi="Times New Roman"/>
          <w:sz w:val="28"/>
          <w:szCs w:val="28"/>
        </w:rPr>
      </w:pPr>
      <w:r w:rsidRPr="00BE7926">
        <w:rPr>
          <w:rFonts w:ascii="Times New Roman" w:hAnsi="Times New Roman"/>
          <w:sz w:val="28"/>
          <w:szCs w:val="28"/>
        </w:rPr>
        <w:t xml:space="preserve">Московский Институт Открытого Образования: [Электронный ресурс] </w:t>
      </w:r>
      <w:hyperlink r:id="rId27" w:history="1"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URL:http://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mioo</w:t>
        </w:r>
        <w:proofErr w:type="spellEnd"/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</w:p>
    <w:p w:rsidR="00C402B7" w:rsidRPr="002B4080" w:rsidRDefault="00C402B7" w:rsidP="00C402B7">
      <w:pPr>
        <w:numPr>
          <w:ilvl w:val="0"/>
          <w:numId w:val="3"/>
        </w:numPr>
        <w:ind w:left="0" w:hanging="284"/>
        <w:contextualSpacing/>
        <w:rPr>
          <w:rFonts w:ascii="Times New Roman" w:hAnsi="Times New Roman"/>
          <w:sz w:val="28"/>
          <w:szCs w:val="28"/>
        </w:rPr>
      </w:pPr>
      <w:r w:rsidRPr="00BE7926">
        <w:rPr>
          <w:rFonts w:ascii="Times New Roman" w:hAnsi="Times New Roman"/>
          <w:sz w:val="28"/>
          <w:szCs w:val="28"/>
        </w:rPr>
        <w:t xml:space="preserve">Издательский дом «1сентября»: [Электронный ресурс] </w:t>
      </w:r>
      <w:hyperlink r:id="rId28" w:history="1"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URL:http://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www</w:t>
        </w:r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.1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  <w:lang w:val="en-US"/>
          </w:rPr>
          <w:t>september</w:t>
        </w:r>
        <w:proofErr w:type="spellEnd"/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950221">
          <w:rPr>
            <w:rFonts w:ascii="Times New Roman" w:hAnsi="Times New Roman"/>
            <w:color w:val="0000FF"/>
            <w:sz w:val="28"/>
            <w:szCs w:val="28"/>
            <w:u w:val="single"/>
          </w:rPr>
          <w:t>ru</w:t>
        </w:r>
        <w:proofErr w:type="spellEnd"/>
      </w:hyperlink>
    </w:p>
    <w:p w:rsidR="002B4080" w:rsidRPr="002B4080" w:rsidRDefault="002B4080" w:rsidP="00C402B7">
      <w:pPr>
        <w:numPr>
          <w:ilvl w:val="0"/>
          <w:numId w:val="3"/>
        </w:numPr>
        <w:ind w:left="0" w:hanging="284"/>
        <w:contextualSpacing/>
        <w:rPr>
          <w:rFonts w:ascii="Times New Roman" w:hAnsi="Times New Roman"/>
          <w:sz w:val="28"/>
          <w:szCs w:val="28"/>
        </w:rPr>
      </w:pPr>
      <w:hyperlink r:id="rId29" w:tgtFrame="_blank" w:history="1">
        <w:r w:rsidRPr="0071412A">
          <w:rPr>
            <w:rFonts w:ascii="Tahoma" w:eastAsia="Times New Roman" w:hAnsi="Tahoma" w:cs="Tahoma"/>
            <w:b/>
            <w:bCs/>
            <w:color w:val="0047B3"/>
            <w:sz w:val="21"/>
            <w:u w:val="single"/>
            <w:lang w:eastAsia="ru-RU"/>
          </w:rPr>
          <w:t>Российская электронная школа</w:t>
        </w:r>
      </w:hyperlink>
    </w:p>
    <w:p w:rsidR="002B4080" w:rsidRPr="002B4080" w:rsidRDefault="002B4080" w:rsidP="00C402B7">
      <w:pPr>
        <w:numPr>
          <w:ilvl w:val="0"/>
          <w:numId w:val="3"/>
        </w:numPr>
        <w:ind w:left="0" w:hanging="284"/>
        <w:contextualSpacing/>
        <w:rPr>
          <w:rFonts w:ascii="Times New Roman" w:hAnsi="Times New Roman"/>
          <w:sz w:val="28"/>
          <w:szCs w:val="28"/>
        </w:rPr>
      </w:pPr>
      <w:hyperlink r:id="rId30" w:tgtFrame="_blank" w:history="1">
        <w:r w:rsidRPr="0071412A">
          <w:rPr>
            <w:rFonts w:ascii="Tahoma" w:eastAsia="Times New Roman" w:hAnsi="Tahoma" w:cs="Tahoma"/>
            <w:b/>
            <w:bCs/>
            <w:color w:val="0047B3"/>
            <w:sz w:val="21"/>
            <w:u w:val="single"/>
            <w:lang w:eastAsia="ru-RU"/>
          </w:rPr>
          <w:t>Образовательная платформа «</w:t>
        </w:r>
        <w:proofErr w:type="spellStart"/>
        <w:r w:rsidRPr="0071412A">
          <w:rPr>
            <w:rFonts w:ascii="Tahoma" w:eastAsia="Times New Roman" w:hAnsi="Tahoma" w:cs="Tahoma"/>
            <w:b/>
            <w:bCs/>
            <w:color w:val="0047B3"/>
            <w:sz w:val="21"/>
            <w:u w:val="single"/>
            <w:lang w:eastAsia="ru-RU"/>
          </w:rPr>
          <w:t>Учи</w:t>
        </w:r>
        <w:proofErr w:type="gramStart"/>
        <w:r w:rsidRPr="0071412A">
          <w:rPr>
            <w:rFonts w:ascii="Tahoma" w:eastAsia="Times New Roman" w:hAnsi="Tahoma" w:cs="Tahoma"/>
            <w:b/>
            <w:bCs/>
            <w:color w:val="0047B3"/>
            <w:sz w:val="21"/>
            <w:u w:val="single"/>
            <w:lang w:eastAsia="ru-RU"/>
          </w:rPr>
          <w:t>.р</w:t>
        </w:r>
        <w:proofErr w:type="gramEnd"/>
        <w:r w:rsidRPr="0071412A">
          <w:rPr>
            <w:rFonts w:ascii="Tahoma" w:eastAsia="Times New Roman" w:hAnsi="Tahoma" w:cs="Tahoma"/>
            <w:b/>
            <w:bCs/>
            <w:color w:val="0047B3"/>
            <w:sz w:val="21"/>
            <w:u w:val="single"/>
            <w:lang w:eastAsia="ru-RU"/>
          </w:rPr>
          <w:t>у</w:t>
        </w:r>
        <w:proofErr w:type="spellEnd"/>
        <w:r w:rsidRPr="0071412A">
          <w:rPr>
            <w:rFonts w:ascii="Tahoma" w:eastAsia="Times New Roman" w:hAnsi="Tahoma" w:cs="Tahoma"/>
            <w:b/>
            <w:bCs/>
            <w:color w:val="0047B3"/>
            <w:sz w:val="21"/>
            <w:u w:val="single"/>
            <w:lang w:eastAsia="ru-RU"/>
          </w:rPr>
          <w:t>»</w:t>
        </w:r>
      </w:hyperlink>
    </w:p>
    <w:p w:rsidR="002B4080" w:rsidRPr="002B4080" w:rsidRDefault="002B4080" w:rsidP="002B4080">
      <w:pPr>
        <w:contextualSpacing/>
        <w:rPr>
          <w:rFonts w:ascii="Times New Roman" w:hAnsi="Times New Roman"/>
          <w:sz w:val="28"/>
          <w:szCs w:val="28"/>
        </w:rPr>
      </w:pPr>
      <w:hyperlink r:id="rId31" w:tgtFrame="_blank" w:history="1">
        <w:proofErr w:type="spellStart"/>
        <w:r w:rsidRPr="002B4080">
          <w:rPr>
            <w:rFonts w:ascii="Tahoma" w:eastAsia="Times New Roman" w:hAnsi="Tahoma" w:cs="Tahoma"/>
            <w:b/>
            <w:bCs/>
            <w:color w:val="0047B3"/>
            <w:sz w:val="21"/>
            <w:u w:val="single"/>
            <w:lang w:eastAsia="ru-RU"/>
          </w:rPr>
          <w:t>Онлайн-платформа</w:t>
        </w:r>
        <w:proofErr w:type="spellEnd"/>
        <w:r w:rsidRPr="002B4080">
          <w:rPr>
            <w:rFonts w:ascii="Tahoma" w:eastAsia="Times New Roman" w:hAnsi="Tahoma" w:cs="Tahoma"/>
            <w:b/>
            <w:bCs/>
            <w:color w:val="0047B3"/>
            <w:sz w:val="21"/>
            <w:u w:val="single"/>
            <w:lang w:eastAsia="ru-RU"/>
          </w:rPr>
          <w:t xml:space="preserve"> «Мои достижения»</w:t>
        </w:r>
      </w:hyperlink>
    </w:p>
    <w:p w:rsidR="002B4080" w:rsidRPr="00BE7926" w:rsidRDefault="002B4080" w:rsidP="002B4080">
      <w:pPr>
        <w:contextualSpacing/>
        <w:rPr>
          <w:rFonts w:ascii="Times New Roman" w:hAnsi="Times New Roman"/>
          <w:sz w:val="28"/>
          <w:szCs w:val="28"/>
        </w:rPr>
      </w:pPr>
      <w:r w:rsidRPr="0071412A">
        <w:rPr>
          <w:rFonts w:ascii="Arial" w:eastAsia="Times New Roman" w:hAnsi="Arial" w:cs="Arial"/>
          <w:b/>
          <w:bCs/>
          <w:color w:val="555555"/>
          <w:sz w:val="20"/>
          <w:lang w:eastAsia="ru-RU"/>
        </w:rPr>
        <w:t>Курсы от образовательного фонда «Талант и успех» на </w:t>
      </w:r>
      <w:hyperlink r:id="rId32" w:anchor="/" w:tgtFrame="_blank" w:history="1">
        <w:r w:rsidRPr="0071412A">
          <w:rPr>
            <w:rFonts w:ascii="Tahoma" w:eastAsia="Times New Roman" w:hAnsi="Tahoma" w:cs="Tahoma"/>
            <w:color w:val="0047B3"/>
            <w:sz w:val="21"/>
            <w:u w:val="single"/>
            <w:lang w:eastAsia="ru-RU"/>
          </w:rPr>
          <w:t xml:space="preserve">платформе </w:t>
        </w:r>
        <w:proofErr w:type="spellStart"/>
        <w:r w:rsidRPr="0071412A">
          <w:rPr>
            <w:rFonts w:ascii="Tahoma" w:eastAsia="Times New Roman" w:hAnsi="Tahoma" w:cs="Tahoma"/>
            <w:color w:val="0047B3"/>
            <w:sz w:val="21"/>
            <w:u w:val="single"/>
            <w:lang w:eastAsia="ru-RU"/>
          </w:rPr>
          <w:t>Сириус</w:t>
        </w:r>
        <w:proofErr w:type="gramStart"/>
        <w:r w:rsidRPr="0071412A">
          <w:rPr>
            <w:rFonts w:ascii="Tahoma" w:eastAsia="Times New Roman" w:hAnsi="Tahoma" w:cs="Tahoma"/>
            <w:color w:val="0047B3"/>
            <w:sz w:val="21"/>
            <w:u w:val="single"/>
            <w:lang w:eastAsia="ru-RU"/>
          </w:rPr>
          <w:t>.О</w:t>
        </w:r>
        <w:proofErr w:type="gramEnd"/>
        <w:r w:rsidRPr="0071412A">
          <w:rPr>
            <w:rFonts w:ascii="Tahoma" w:eastAsia="Times New Roman" w:hAnsi="Tahoma" w:cs="Tahoma"/>
            <w:color w:val="0047B3"/>
            <w:sz w:val="21"/>
            <w:u w:val="single"/>
            <w:lang w:eastAsia="ru-RU"/>
          </w:rPr>
          <w:t>нлайн</w:t>
        </w:r>
        <w:proofErr w:type="spellEnd"/>
      </w:hyperlink>
    </w:p>
    <w:p w:rsidR="00C402B7" w:rsidRPr="00BE7926" w:rsidRDefault="00C402B7" w:rsidP="00C402B7">
      <w:pPr>
        <w:ind w:left="720"/>
        <w:contextualSpacing/>
        <w:rPr>
          <w:rFonts w:ascii="Times New Roman" w:hAnsi="Times New Roman"/>
          <w:sz w:val="28"/>
          <w:szCs w:val="28"/>
        </w:rPr>
      </w:pPr>
    </w:p>
    <w:p w:rsidR="00960812" w:rsidRDefault="00960812"/>
    <w:sectPr w:rsidR="00960812" w:rsidSect="00C402B7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77BD6"/>
    <w:multiLevelType w:val="hybridMultilevel"/>
    <w:tmpl w:val="341EDF0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422BD"/>
    <w:multiLevelType w:val="hybridMultilevel"/>
    <w:tmpl w:val="205AA1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7845ED3"/>
    <w:multiLevelType w:val="hybridMultilevel"/>
    <w:tmpl w:val="AFFC0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741AAC"/>
    <w:multiLevelType w:val="hybridMultilevel"/>
    <w:tmpl w:val="BBA8B6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C77CA"/>
    <w:multiLevelType w:val="hybridMultilevel"/>
    <w:tmpl w:val="B80066D8"/>
    <w:lvl w:ilvl="0" w:tplc="C82859F6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402B7"/>
    <w:rsid w:val="00020930"/>
    <w:rsid w:val="00095B59"/>
    <w:rsid w:val="000C7D22"/>
    <w:rsid w:val="000E58D2"/>
    <w:rsid w:val="00167CBE"/>
    <w:rsid w:val="00185F32"/>
    <w:rsid w:val="001A0A49"/>
    <w:rsid w:val="002226C3"/>
    <w:rsid w:val="00240D30"/>
    <w:rsid w:val="00257ABC"/>
    <w:rsid w:val="002B4080"/>
    <w:rsid w:val="00363D5C"/>
    <w:rsid w:val="003C3ABD"/>
    <w:rsid w:val="004B5A72"/>
    <w:rsid w:val="00534FB0"/>
    <w:rsid w:val="005A05C9"/>
    <w:rsid w:val="005B7D57"/>
    <w:rsid w:val="005E6F80"/>
    <w:rsid w:val="0065656B"/>
    <w:rsid w:val="00666066"/>
    <w:rsid w:val="00672D03"/>
    <w:rsid w:val="00723A0D"/>
    <w:rsid w:val="0073333A"/>
    <w:rsid w:val="00774B44"/>
    <w:rsid w:val="007F6CCD"/>
    <w:rsid w:val="00850943"/>
    <w:rsid w:val="00855AB1"/>
    <w:rsid w:val="00960812"/>
    <w:rsid w:val="00997727"/>
    <w:rsid w:val="009C4EF8"/>
    <w:rsid w:val="00AD757A"/>
    <w:rsid w:val="00C051CB"/>
    <w:rsid w:val="00C402B7"/>
    <w:rsid w:val="00CA0402"/>
    <w:rsid w:val="00CD10DB"/>
    <w:rsid w:val="00D44A6D"/>
    <w:rsid w:val="00E71F2D"/>
    <w:rsid w:val="00EF1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2B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3A0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B4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40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obr.tv/" TargetMode="External"/><Relationship Id="rId13" Type="http://schemas.openxmlformats.org/officeDocument/2006/relationships/hyperlink" Target="http://www.school-russia.prosv.ru/ebook/" TargetMode="External"/><Relationship Id="rId18" Type="http://schemas.openxmlformats.org/officeDocument/2006/relationships/hyperlink" Target="https://myskills.ru/" TargetMode="External"/><Relationship Id="rId26" Type="http://schemas.openxmlformats.org/officeDocument/2006/relationships/hyperlink" Target="URL:http://rusolymp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du.gov.ru/distance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uchebnik.mos.ru/catalogue" TargetMode="External"/><Relationship Id="rId12" Type="http://schemas.openxmlformats.org/officeDocument/2006/relationships/hyperlink" Target="https://uchi.ru/" TargetMode="External"/><Relationship Id="rId17" Type="http://schemas.openxmlformats.org/officeDocument/2006/relationships/hyperlink" Target="https://olimpium.ru/" TargetMode="External"/><Relationship Id="rId25" Type="http://schemas.openxmlformats.org/officeDocument/2006/relationships/hyperlink" Target="URL:http://teacher.fio.ru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lducation.ru/" TargetMode="External"/><Relationship Id="rId20" Type="http://schemas.openxmlformats.org/officeDocument/2006/relationships/hyperlink" Target="https://edu.sirius.online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www.yaklass.ru/" TargetMode="External"/><Relationship Id="rId24" Type="http://schemas.openxmlformats.org/officeDocument/2006/relationships/hyperlink" Target="URL:http://www.uroki.ru" TargetMode="External"/><Relationship Id="rId32" Type="http://schemas.openxmlformats.org/officeDocument/2006/relationships/hyperlink" Target="https://edu.sirius.online/" TargetMode="External"/><Relationship Id="rId5" Type="http://schemas.openxmlformats.org/officeDocument/2006/relationships/hyperlink" Target="https://cifra.school/" TargetMode="External"/><Relationship Id="rId15" Type="http://schemas.openxmlformats.org/officeDocument/2006/relationships/image" Target="media/image1.png"/><Relationship Id="rId23" Type="http://schemas.openxmlformats.org/officeDocument/2006/relationships/hyperlink" Target="URL:http://edu.ru" TargetMode="External"/><Relationship Id="rId28" Type="http://schemas.openxmlformats.org/officeDocument/2006/relationships/hyperlink" Target="URL:http://www.1september.ru" TargetMode="External"/><Relationship Id="rId10" Type="http://schemas.openxmlformats.org/officeDocument/2006/relationships/hyperlink" Target="https://education.yandex.ru/home/" TargetMode="External"/><Relationship Id="rId19" Type="http://schemas.openxmlformats.org/officeDocument/2006/relationships/hyperlink" Target="https://xn--h1adlhdnlo2c.xn--p1ai/" TargetMode="External"/><Relationship Id="rId31" Type="http://schemas.openxmlformats.org/officeDocument/2006/relationships/hyperlink" Target="https://myskill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te.bilet.worldskills.ru/" TargetMode="External"/><Relationship Id="rId14" Type="http://schemas.openxmlformats.org/officeDocument/2006/relationships/hyperlink" Target="https://&#1089;&#1072;&#1081;&#1090;&#1086;&#1073;&#1088;&#1072;&#1079;&#1086;&#1074;&#1072;&#1085;&#1080;&#1103;.&#1088;&#1092;/" TargetMode="External"/><Relationship Id="rId22" Type="http://schemas.openxmlformats.org/officeDocument/2006/relationships/hyperlink" Target="URL:http://school.edu.ru" TargetMode="External"/><Relationship Id="rId27" Type="http://schemas.openxmlformats.org/officeDocument/2006/relationships/hyperlink" Target="URL:http://www.mioo.ru" TargetMode="External"/><Relationship Id="rId30" Type="http://schemas.openxmlformats.org/officeDocument/2006/relationships/hyperlink" Target="https://uch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9</Pages>
  <Words>2145</Words>
  <Characters>12233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9</cp:revision>
  <dcterms:created xsi:type="dcterms:W3CDTF">2021-01-15T12:09:00Z</dcterms:created>
  <dcterms:modified xsi:type="dcterms:W3CDTF">2021-03-05T08:24:00Z</dcterms:modified>
</cp:coreProperties>
</file>